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7977739"/>
    <w:bookmarkStart w:id="1" w:name="_Toc108236739"/>
    <w:bookmarkStart w:id="2" w:name="_Toc68433762"/>
    <w:p w14:paraId="32C1708E" w14:textId="77777777" w:rsidR="00B44FA3" w:rsidRDefault="00700D7C" w:rsidP="00740A21">
      <w:pPr>
        <w:jc w:val="both"/>
        <w:rPr>
          <w:rFonts w:cs="Arial"/>
          <w:sz w:val="22"/>
          <w:szCs w:val="22"/>
          <w:lang w:val="sl-SI"/>
        </w:rPr>
      </w:pPr>
      <w:r w:rsidRPr="00DD0C5C">
        <w:rPr>
          <w:rFonts w:cs="Arial"/>
          <w:sz w:val="22"/>
          <w:szCs w:val="22"/>
          <w:lang w:val="sl-SI"/>
        </w:rPr>
        <w:fldChar w:fldCharType="begin"/>
      </w:r>
      <w:r w:rsidRPr="00DD0C5C">
        <w:rPr>
          <w:rFonts w:cs="Arial"/>
          <w:sz w:val="22"/>
          <w:szCs w:val="22"/>
          <w:lang w:val="sl-SI"/>
        </w:rPr>
        <w:instrText xml:space="preserve"> INDEX \e "</w:instrText>
      </w:r>
      <w:r w:rsidRPr="00DD0C5C">
        <w:rPr>
          <w:rFonts w:cs="Arial"/>
          <w:sz w:val="22"/>
          <w:szCs w:val="22"/>
          <w:lang w:val="sl-SI"/>
        </w:rPr>
        <w:tab/>
        <w:instrText xml:space="preserve">" \c "2" \z "1060" </w:instrText>
      </w:r>
      <w:r w:rsidRPr="00DD0C5C">
        <w:rPr>
          <w:rFonts w:cs="Arial"/>
          <w:sz w:val="22"/>
          <w:szCs w:val="22"/>
          <w:lang w:val="sl-SI"/>
        </w:rPr>
        <w:fldChar w:fldCharType="end"/>
      </w:r>
      <w:bookmarkEnd w:id="0"/>
      <w:bookmarkEnd w:id="1"/>
    </w:p>
    <w:p w14:paraId="0BCF15A9" w14:textId="41A36760" w:rsidR="00B44FA3" w:rsidRDefault="008E6D4D" w:rsidP="00740A21">
      <w:pPr>
        <w:jc w:val="both"/>
        <w:rPr>
          <w:rFonts w:cs="Arial"/>
          <w:sz w:val="22"/>
          <w:szCs w:val="22"/>
          <w:lang w:val="sl-SI"/>
        </w:rPr>
      </w:pPr>
      <w:r w:rsidRPr="008E6D4D">
        <w:rPr>
          <w:rFonts w:cs="Arial"/>
          <w:sz w:val="22"/>
          <w:szCs w:val="22"/>
          <w:lang w:val="sl-SI"/>
        </w:rPr>
        <w:t>V skladu z 21. členom Zakona o javnem naročanju (Z</w:t>
      </w:r>
      <w:r w:rsidR="00F23296">
        <w:rPr>
          <w:rFonts w:cs="Arial"/>
          <w:sz w:val="22"/>
          <w:szCs w:val="22"/>
          <w:lang w:val="sl-SI"/>
        </w:rPr>
        <w:t>JN</w:t>
      </w:r>
      <w:r w:rsidRPr="008E6D4D">
        <w:rPr>
          <w:rFonts w:cs="Arial"/>
          <w:sz w:val="22"/>
          <w:szCs w:val="22"/>
          <w:lang w:val="sl-SI"/>
        </w:rPr>
        <w:t>-3) (</w:t>
      </w:r>
      <w:r w:rsidR="00174E06" w:rsidRPr="00174E06">
        <w:rPr>
          <w:rFonts w:cs="Arial"/>
          <w:sz w:val="22"/>
          <w:szCs w:val="22"/>
          <w:lang w:val="sl-SI"/>
        </w:rPr>
        <w:t>Uradni list RS, št. 91/15, 14/18, 121/21, 10/22, 74/22 – odl. US, 100/22 – ZNUZSZS, 28/23, 88/23 – ZOPNN-F in 83/25 – ZOUL</w:t>
      </w:r>
      <w:r w:rsidRPr="008E6D4D">
        <w:rPr>
          <w:rFonts w:cs="Arial"/>
          <w:sz w:val="22"/>
          <w:szCs w:val="22"/>
          <w:lang w:val="sl-SI"/>
        </w:rPr>
        <w:t xml:space="preserve">) Ministrstvo za </w:t>
      </w:r>
      <w:r w:rsidR="00174E06">
        <w:rPr>
          <w:rFonts w:cs="Arial"/>
          <w:sz w:val="22"/>
          <w:szCs w:val="22"/>
          <w:lang w:val="sl-SI"/>
        </w:rPr>
        <w:t xml:space="preserve">notranje zadeve in </w:t>
      </w:r>
      <w:r w:rsidRPr="008E6D4D">
        <w:rPr>
          <w:rFonts w:cs="Arial"/>
          <w:sz w:val="22"/>
          <w:szCs w:val="22"/>
          <w:lang w:val="sl-SI"/>
        </w:rPr>
        <w:t>javno upravo (naročnik) poziva potencialne ponudnike k oddaji ponudbe</w:t>
      </w:r>
      <w:r w:rsidR="0029608D">
        <w:rPr>
          <w:rFonts w:cs="Arial"/>
          <w:sz w:val="22"/>
          <w:szCs w:val="22"/>
          <w:lang w:val="sl-SI"/>
        </w:rPr>
        <w:t>.</w:t>
      </w:r>
    </w:p>
    <w:p w14:paraId="597366C5" w14:textId="77777777" w:rsidR="000D7B90" w:rsidRPr="00DD0C5C" w:rsidRDefault="000D7B90" w:rsidP="00700D7C">
      <w:pPr>
        <w:jc w:val="both"/>
        <w:rPr>
          <w:rFonts w:cs="Arial"/>
          <w:sz w:val="22"/>
          <w:szCs w:val="22"/>
          <w:lang w:val="sl-SI"/>
        </w:rPr>
      </w:pPr>
    </w:p>
    <w:tbl>
      <w:tblPr>
        <w:tblW w:w="9039" w:type="dxa"/>
        <w:tblLook w:val="01E0" w:firstRow="1" w:lastRow="1" w:firstColumn="1" w:lastColumn="1" w:noHBand="0" w:noVBand="0"/>
      </w:tblPr>
      <w:tblGrid>
        <w:gridCol w:w="3794"/>
        <w:gridCol w:w="5245"/>
      </w:tblGrid>
      <w:tr w:rsidR="00A95E01" w:rsidRPr="00AE6D1E" w14:paraId="2FFE0983" w14:textId="77777777" w:rsidTr="00AC73E5">
        <w:trPr>
          <w:trHeight w:val="549"/>
        </w:trPr>
        <w:tc>
          <w:tcPr>
            <w:tcW w:w="3794" w:type="dxa"/>
          </w:tcPr>
          <w:p w14:paraId="3B3A67F0" w14:textId="77777777" w:rsidR="00A95E01" w:rsidRPr="00AC73E5" w:rsidRDefault="00A95E01" w:rsidP="00AE6D1E">
            <w:pPr>
              <w:autoSpaceDE w:val="0"/>
              <w:autoSpaceDN w:val="0"/>
              <w:adjustRightInd w:val="0"/>
              <w:rPr>
                <w:rFonts w:cs="Arial"/>
                <w:b/>
                <w:sz w:val="22"/>
                <w:szCs w:val="22"/>
                <w:lang w:val="sl-SI"/>
              </w:rPr>
            </w:pPr>
            <w:r w:rsidRPr="00AC73E5">
              <w:rPr>
                <w:rFonts w:cs="Arial"/>
                <w:b/>
                <w:sz w:val="22"/>
                <w:szCs w:val="22"/>
                <w:lang w:val="sl-SI"/>
              </w:rPr>
              <w:t>Oznaka naročila</w:t>
            </w:r>
          </w:p>
        </w:tc>
        <w:tc>
          <w:tcPr>
            <w:tcW w:w="5245" w:type="dxa"/>
          </w:tcPr>
          <w:p w14:paraId="4AB229E5" w14:textId="11C5D9C2" w:rsidR="00A95E01" w:rsidRPr="00AE6D1E" w:rsidRDefault="00262D49" w:rsidP="00AE6D1E">
            <w:pPr>
              <w:autoSpaceDE w:val="0"/>
              <w:autoSpaceDN w:val="0"/>
              <w:adjustRightInd w:val="0"/>
              <w:rPr>
                <w:rFonts w:cs="Arial"/>
                <w:b/>
                <w:sz w:val="22"/>
                <w:szCs w:val="22"/>
                <w:lang w:val="sl-SI"/>
              </w:rPr>
            </w:pPr>
            <w:r w:rsidRPr="00262D49">
              <w:rPr>
                <w:rFonts w:cs="Arial"/>
                <w:b/>
                <w:sz w:val="22"/>
                <w:szCs w:val="22"/>
                <w:lang w:val="sl-SI"/>
              </w:rPr>
              <w:t>450-1016/2026-3130</w:t>
            </w:r>
          </w:p>
        </w:tc>
      </w:tr>
      <w:tr w:rsidR="00A95E01" w:rsidRPr="009378DC" w14:paraId="3205EF8D" w14:textId="77777777" w:rsidTr="00AC73E5">
        <w:trPr>
          <w:trHeight w:val="1531"/>
        </w:trPr>
        <w:tc>
          <w:tcPr>
            <w:tcW w:w="3794" w:type="dxa"/>
          </w:tcPr>
          <w:p w14:paraId="3FBFBFD4" w14:textId="77777777" w:rsidR="00A95E01" w:rsidRPr="00AC73E5" w:rsidRDefault="00A95E01" w:rsidP="00AE6D1E">
            <w:pPr>
              <w:autoSpaceDE w:val="0"/>
              <w:autoSpaceDN w:val="0"/>
              <w:adjustRightInd w:val="0"/>
              <w:rPr>
                <w:rFonts w:cs="Arial"/>
                <w:b/>
                <w:sz w:val="22"/>
                <w:szCs w:val="22"/>
                <w:lang w:val="sl-SI"/>
              </w:rPr>
            </w:pPr>
            <w:r w:rsidRPr="00AC73E5">
              <w:rPr>
                <w:rFonts w:cs="Arial"/>
                <w:b/>
                <w:sz w:val="22"/>
                <w:szCs w:val="22"/>
                <w:lang w:val="sl-SI"/>
              </w:rPr>
              <w:t>Predmet naročila</w:t>
            </w:r>
          </w:p>
        </w:tc>
        <w:tc>
          <w:tcPr>
            <w:tcW w:w="5245" w:type="dxa"/>
          </w:tcPr>
          <w:p w14:paraId="0B896C21" w14:textId="77AF874E" w:rsidR="00A95E01" w:rsidRPr="00AE6D1E" w:rsidRDefault="0029608D" w:rsidP="0029608D">
            <w:pPr>
              <w:jc w:val="both"/>
              <w:rPr>
                <w:rFonts w:cs="Arial"/>
                <w:sz w:val="22"/>
                <w:szCs w:val="22"/>
                <w:lang w:val="sl-SI"/>
              </w:rPr>
            </w:pPr>
            <w:r w:rsidRPr="00537D47">
              <w:rPr>
                <w:rFonts w:cs="Arial"/>
                <w:b/>
                <w:bCs/>
                <w:sz w:val="22"/>
                <w:szCs w:val="22"/>
                <w:lang w:val="sl-SI"/>
              </w:rPr>
              <w:t>Najem računalniške učilnice</w:t>
            </w:r>
            <w:r w:rsidRPr="0029608D">
              <w:rPr>
                <w:rFonts w:cs="Arial"/>
                <w:sz w:val="22"/>
                <w:szCs w:val="22"/>
                <w:lang w:val="sl-SI"/>
              </w:rPr>
              <w:t xml:space="preserve"> </w:t>
            </w:r>
            <w:r w:rsidR="008B7C53" w:rsidRPr="008B7C53">
              <w:rPr>
                <w:rFonts w:cs="Arial"/>
                <w:b/>
                <w:bCs/>
                <w:sz w:val="22"/>
                <w:szCs w:val="22"/>
                <w:lang w:val="sl-SI"/>
              </w:rPr>
              <w:t xml:space="preserve">v Ljubljani z vso potrebno računalniško/tehnično opremo, najem licenc za programe (Microsoft 365) za predavatelje in udeležence, širokopasovni internetni dostop in brezžični internetni dostop za predavatelje in udeležence </w:t>
            </w:r>
            <w:r w:rsidRPr="0029608D">
              <w:rPr>
                <w:rFonts w:cs="Arial"/>
                <w:sz w:val="22"/>
                <w:szCs w:val="22"/>
                <w:lang w:val="sl-SI"/>
              </w:rPr>
              <w:t>za potrebe usposabljanj v okviru Upravne akademije</w:t>
            </w:r>
            <w:r w:rsidR="00537D47">
              <w:rPr>
                <w:rFonts w:cs="Arial"/>
                <w:sz w:val="22"/>
                <w:szCs w:val="22"/>
                <w:lang w:val="sl-SI"/>
              </w:rPr>
              <w:t>,</w:t>
            </w:r>
            <w:r w:rsidRPr="0029608D">
              <w:rPr>
                <w:rFonts w:cs="Arial"/>
                <w:sz w:val="22"/>
                <w:szCs w:val="22"/>
                <w:lang w:val="sl-SI"/>
              </w:rPr>
              <w:t xml:space="preserve"> za obdobje do porabe načrtovanih sredstev oziroma ne dlje kot </w:t>
            </w:r>
            <w:r>
              <w:rPr>
                <w:rFonts w:cs="Arial"/>
                <w:sz w:val="22"/>
                <w:szCs w:val="22"/>
                <w:lang w:val="sl-SI"/>
              </w:rPr>
              <w:t>d</w:t>
            </w:r>
            <w:r w:rsidRPr="0029608D">
              <w:rPr>
                <w:rFonts w:cs="Arial"/>
                <w:sz w:val="22"/>
                <w:szCs w:val="22"/>
                <w:lang w:val="sl-SI"/>
              </w:rPr>
              <w:t>o 3</w:t>
            </w:r>
            <w:r>
              <w:rPr>
                <w:rFonts w:cs="Arial"/>
                <w:sz w:val="22"/>
                <w:szCs w:val="22"/>
                <w:lang w:val="sl-SI"/>
              </w:rPr>
              <w:t>0</w:t>
            </w:r>
            <w:r w:rsidRPr="0029608D">
              <w:rPr>
                <w:rFonts w:cs="Arial"/>
                <w:sz w:val="22"/>
                <w:szCs w:val="22"/>
                <w:lang w:val="sl-SI"/>
              </w:rPr>
              <w:t>. 1</w:t>
            </w:r>
            <w:r>
              <w:rPr>
                <w:rFonts w:cs="Arial"/>
                <w:sz w:val="22"/>
                <w:szCs w:val="22"/>
                <w:lang w:val="sl-SI"/>
              </w:rPr>
              <w:t>1</w:t>
            </w:r>
            <w:r w:rsidRPr="0029608D">
              <w:rPr>
                <w:rFonts w:cs="Arial"/>
                <w:sz w:val="22"/>
                <w:szCs w:val="22"/>
                <w:lang w:val="sl-SI"/>
              </w:rPr>
              <w:t>. 202</w:t>
            </w:r>
            <w:r>
              <w:rPr>
                <w:rFonts w:cs="Arial"/>
                <w:sz w:val="22"/>
                <w:szCs w:val="22"/>
                <w:lang w:val="sl-SI"/>
              </w:rPr>
              <w:t>9</w:t>
            </w:r>
            <w:r w:rsidRPr="0029608D">
              <w:rPr>
                <w:rFonts w:cs="Arial"/>
                <w:sz w:val="22"/>
                <w:szCs w:val="22"/>
                <w:lang w:val="sl-SI"/>
              </w:rPr>
              <w:t xml:space="preserve"> v skladu s specifikacijami v prilogi</w:t>
            </w:r>
            <w:r>
              <w:rPr>
                <w:rFonts w:cs="Arial"/>
                <w:sz w:val="22"/>
                <w:szCs w:val="22"/>
                <w:lang w:val="sl-SI"/>
              </w:rPr>
              <w:t xml:space="preserve"> </w:t>
            </w:r>
          </w:p>
        </w:tc>
      </w:tr>
      <w:tr w:rsidR="00A95E01" w:rsidRPr="00AE6D1E" w14:paraId="3D8F810B" w14:textId="77777777" w:rsidTr="00AC73E5">
        <w:trPr>
          <w:trHeight w:val="527"/>
        </w:trPr>
        <w:tc>
          <w:tcPr>
            <w:tcW w:w="3794" w:type="dxa"/>
          </w:tcPr>
          <w:p w14:paraId="28C3CB97" w14:textId="77777777" w:rsidR="00A95E01" w:rsidRPr="00AC73E5" w:rsidRDefault="00A95E01" w:rsidP="00AE6D1E">
            <w:pPr>
              <w:autoSpaceDE w:val="0"/>
              <w:autoSpaceDN w:val="0"/>
              <w:adjustRightInd w:val="0"/>
              <w:rPr>
                <w:rFonts w:cs="Arial"/>
                <w:b/>
                <w:sz w:val="22"/>
                <w:szCs w:val="22"/>
                <w:lang w:val="sl-SI"/>
              </w:rPr>
            </w:pPr>
            <w:r w:rsidRPr="00AC73E5">
              <w:rPr>
                <w:rFonts w:cs="Arial"/>
                <w:b/>
                <w:sz w:val="22"/>
                <w:szCs w:val="22"/>
                <w:lang w:val="sl-SI"/>
              </w:rPr>
              <w:t>Naziv naročnika</w:t>
            </w:r>
          </w:p>
        </w:tc>
        <w:tc>
          <w:tcPr>
            <w:tcW w:w="5245" w:type="dxa"/>
          </w:tcPr>
          <w:p w14:paraId="7A6631C0" w14:textId="77F5B0FC" w:rsidR="00A95E01" w:rsidRPr="00AE6D1E" w:rsidRDefault="00A95E01" w:rsidP="00AE6D1E">
            <w:pPr>
              <w:autoSpaceDE w:val="0"/>
              <w:autoSpaceDN w:val="0"/>
              <w:adjustRightInd w:val="0"/>
              <w:rPr>
                <w:rFonts w:cs="Arial"/>
                <w:sz w:val="22"/>
                <w:szCs w:val="22"/>
                <w:lang w:val="sl-SI"/>
              </w:rPr>
            </w:pPr>
            <w:r w:rsidRPr="00AE6D1E">
              <w:rPr>
                <w:rFonts w:cs="Arial"/>
                <w:sz w:val="22"/>
                <w:szCs w:val="22"/>
                <w:lang w:val="sl-SI"/>
              </w:rPr>
              <w:t xml:space="preserve">Ministrstvo za </w:t>
            </w:r>
            <w:r w:rsidR="00EF2E9A">
              <w:rPr>
                <w:rFonts w:cs="Arial"/>
                <w:sz w:val="22"/>
                <w:szCs w:val="22"/>
                <w:lang w:val="sl-SI"/>
              </w:rPr>
              <w:t xml:space="preserve">notranje zadeve in </w:t>
            </w:r>
            <w:r w:rsidR="00D96434" w:rsidRPr="00AE6D1E">
              <w:rPr>
                <w:rFonts w:cs="Arial"/>
                <w:sz w:val="22"/>
                <w:szCs w:val="22"/>
                <w:lang w:val="sl-SI"/>
              </w:rPr>
              <w:t>javno upravo</w:t>
            </w:r>
          </w:p>
        </w:tc>
      </w:tr>
      <w:tr w:rsidR="00A95E01" w:rsidRPr="00AE6D1E" w14:paraId="2FA6D9E8" w14:textId="77777777" w:rsidTr="00033BA1">
        <w:trPr>
          <w:trHeight w:val="447"/>
        </w:trPr>
        <w:tc>
          <w:tcPr>
            <w:tcW w:w="3794" w:type="dxa"/>
          </w:tcPr>
          <w:p w14:paraId="45566B39" w14:textId="77777777" w:rsidR="00A95E01" w:rsidRPr="00AC73E5" w:rsidRDefault="00A95E01" w:rsidP="00AE6D1E">
            <w:pPr>
              <w:autoSpaceDE w:val="0"/>
              <w:autoSpaceDN w:val="0"/>
              <w:adjustRightInd w:val="0"/>
              <w:rPr>
                <w:rFonts w:cs="Arial"/>
                <w:b/>
                <w:sz w:val="22"/>
                <w:szCs w:val="22"/>
                <w:lang w:val="sl-SI"/>
              </w:rPr>
            </w:pPr>
            <w:r w:rsidRPr="00AC73E5">
              <w:rPr>
                <w:rFonts w:cs="Arial"/>
                <w:b/>
                <w:sz w:val="22"/>
                <w:szCs w:val="22"/>
                <w:lang w:val="sl-SI"/>
              </w:rPr>
              <w:t>Naslov naročnika</w:t>
            </w:r>
          </w:p>
        </w:tc>
        <w:tc>
          <w:tcPr>
            <w:tcW w:w="5245" w:type="dxa"/>
          </w:tcPr>
          <w:p w14:paraId="1F5C3696" w14:textId="589D9F58" w:rsidR="00A95E01" w:rsidRPr="00AE6D1E" w:rsidRDefault="00EF2E9A" w:rsidP="00AE6D1E">
            <w:pPr>
              <w:autoSpaceDE w:val="0"/>
              <w:autoSpaceDN w:val="0"/>
              <w:adjustRightInd w:val="0"/>
              <w:rPr>
                <w:rFonts w:cs="Arial"/>
                <w:sz w:val="22"/>
                <w:szCs w:val="22"/>
                <w:lang w:val="sl-SI"/>
              </w:rPr>
            </w:pPr>
            <w:r>
              <w:rPr>
                <w:rFonts w:cs="Arial"/>
                <w:sz w:val="22"/>
                <w:szCs w:val="22"/>
                <w:lang w:val="sl-SI"/>
              </w:rPr>
              <w:t>Štefanova ulica 2</w:t>
            </w:r>
            <w:r w:rsidR="00A95E01" w:rsidRPr="00AE6D1E">
              <w:rPr>
                <w:rFonts w:cs="Arial"/>
                <w:sz w:val="22"/>
                <w:szCs w:val="22"/>
                <w:lang w:val="sl-SI"/>
              </w:rPr>
              <w:t>, 1</w:t>
            </w:r>
            <w:r>
              <w:rPr>
                <w:rFonts w:cs="Arial"/>
                <w:sz w:val="22"/>
                <w:szCs w:val="22"/>
                <w:lang w:val="sl-SI"/>
              </w:rPr>
              <w:t>501</w:t>
            </w:r>
            <w:r w:rsidR="00A95E01" w:rsidRPr="00AE6D1E">
              <w:rPr>
                <w:rFonts w:cs="Arial"/>
                <w:sz w:val="22"/>
                <w:szCs w:val="22"/>
                <w:lang w:val="sl-SI"/>
              </w:rPr>
              <w:t xml:space="preserve"> Ljubljana</w:t>
            </w:r>
          </w:p>
        </w:tc>
      </w:tr>
      <w:tr w:rsidR="00A95E01" w:rsidRPr="00AE6D1E" w14:paraId="2F6E16CD" w14:textId="77777777" w:rsidTr="009A164C">
        <w:trPr>
          <w:trHeight w:val="593"/>
        </w:trPr>
        <w:tc>
          <w:tcPr>
            <w:tcW w:w="3794" w:type="dxa"/>
          </w:tcPr>
          <w:p w14:paraId="2F0262B6" w14:textId="77777777" w:rsidR="00A95E01" w:rsidRPr="00AC73E5" w:rsidRDefault="00A95E01" w:rsidP="00AE6D1E">
            <w:pPr>
              <w:autoSpaceDE w:val="0"/>
              <w:autoSpaceDN w:val="0"/>
              <w:adjustRightInd w:val="0"/>
              <w:rPr>
                <w:rFonts w:cs="Arial"/>
                <w:b/>
                <w:sz w:val="22"/>
                <w:szCs w:val="22"/>
                <w:lang w:val="sl-SI"/>
              </w:rPr>
            </w:pPr>
            <w:r w:rsidRPr="00AC73E5">
              <w:rPr>
                <w:rFonts w:cs="Arial"/>
                <w:b/>
                <w:sz w:val="22"/>
                <w:szCs w:val="22"/>
                <w:lang w:val="sl-SI"/>
              </w:rPr>
              <w:t>Naslov za postavljanje vprašanj</w:t>
            </w:r>
          </w:p>
        </w:tc>
        <w:tc>
          <w:tcPr>
            <w:tcW w:w="5245" w:type="dxa"/>
          </w:tcPr>
          <w:p w14:paraId="0991BA42" w14:textId="0A14F8C3" w:rsidR="00A95E01" w:rsidRPr="00E30F6B" w:rsidRDefault="00234146" w:rsidP="00AE6D1E">
            <w:pPr>
              <w:autoSpaceDE w:val="0"/>
              <w:autoSpaceDN w:val="0"/>
              <w:adjustRightInd w:val="0"/>
              <w:rPr>
                <w:rFonts w:cs="Arial"/>
                <w:sz w:val="22"/>
                <w:szCs w:val="22"/>
                <w:lang w:val="sl-SI"/>
              </w:rPr>
            </w:pPr>
            <w:hyperlink r:id="rId8" w:history="1">
              <w:r w:rsidRPr="0052119A">
                <w:rPr>
                  <w:rStyle w:val="Hiperpovezava"/>
                  <w:rFonts w:cs="Arial"/>
                  <w:sz w:val="22"/>
                  <w:szCs w:val="22"/>
                  <w:lang w:val="sl-SI"/>
                </w:rPr>
                <w:t>gp.mn</w:t>
              </w:r>
              <w:r w:rsidRPr="0052119A">
                <w:rPr>
                  <w:rStyle w:val="Hiperpovezava"/>
                  <w:rFonts w:cs="Arial"/>
                  <w:sz w:val="22"/>
                  <w:szCs w:val="22"/>
                </w:rPr>
                <w:t>z</w:t>
              </w:r>
              <w:r w:rsidRPr="0052119A">
                <w:rPr>
                  <w:rStyle w:val="Hiperpovezava"/>
                  <w:rFonts w:cs="Arial"/>
                  <w:sz w:val="22"/>
                  <w:szCs w:val="22"/>
                  <w:lang w:val="sl-SI"/>
                </w:rPr>
                <w:t>ju@gov.si</w:t>
              </w:r>
            </w:hyperlink>
          </w:p>
          <w:p w14:paraId="36A33D29" w14:textId="77777777" w:rsidR="005B3387" w:rsidRPr="00AE6D1E" w:rsidRDefault="005B3387" w:rsidP="00AE6D1E">
            <w:pPr>
              <w:autoSpaceDE w:val="0"/>
              <w:autoSpaceDN w:val="0"/>
              <w:adjustRightInd w:val="0"/>
              <w:rPr>
                <w:rFonts w:cs="Arial"/>
                <w:sz w:val="22"/>
                <w:szCs w:val="22"/>
                <w:lang w:val="sl-SI"/>
              </w:rPr>
            </w:pPr>
          </w:p>
        </w:tc>
      </w:tr>
    </w:tbl>
    <w:p w14:paraId="2D6D8633" w14:textId="77777777" w:rsidR="009A164C" w:rsidRDefault="009A164C" w:rsidP="009A164C">
      <w:pPr>
        <w:spacing w:after="120"/>
        <w:jc w:val="both"/>
        <w:rPr>
          <w:rFonts w:cs="Arial"/>
          <w:b/>
          <w:sz w:val="22"/>
          <w:szCs w:val="22"/>
          <w:lang w:val="sl-SI"/>
        </w:rPr>
      </w:pPr>
      <w:r>
        <w:rPr>
          <w:rFonts w:cs="Arial"/>
          <w:b/>
          <w:sz w:val="22"/>
          <w:szCs w:val="22"/>
          <w:lang w:val="sl-SI"/>
        </w:rPr>
        <w:t>Opis naročila</w:t>
      </w:r>
    </w:p>
    <w:p w14:paraId="77463598" w14:textId="6704046F" w:rsidR="00537D47" w:rsidRPr="00537D47" w:rsidRDefault="00537D47" w:rsidP="00537D47">
      <w:pPr>
        <w:jc w:val="both"/>
        <w:rPr>
          <w:sz w:val="22"/>
          <w:szCs w:val="22"/>
          <w:lang w:val="sl-SI"/>
        </w:rPr>
      </w:pPr>
      <w:r w:rsidRPr="00537D47">
        <w:rPr>
          <w:sz w:val="22"/>
          <w:szCs w:val="22"/>
          <w:lang w:val="sl-SI"/>
        </w:rPr>
        <w:t xml:space="preserve">Predmet naročila je najem </w:t>
      </w:r>
      <w:r>
        <w:rPr>
          <w:sz w:val="22"/>
          <w:szCs w:val="22"/>
          <w:lang w:val="sl-SI"/>
        </w:rPr>
        <w:t xml:space="preserve">računalniške </w:t>
      </w:r>
      <w:r w:rsidR="008B7C53" w:rsidRPr="008B7C53">
        <w:rPr>
          <w:sz w:val="22"/>
          <w:szCs w:val="22"/>
          <w:lang w:val="sl-SI"/>
        </w:rPr>
        <w:t xml:space="preserve">v Ljubljani z vso potrebno računalniško/tehnično opremo, najem licenc za programe (Microsoft 365) za predavatelje in udeležence, širokopasovni internetni dostop in brezžični internetni dostop za predavatelje in udeležence </w:t>
      </w:r>
      <w:r w:rsidRPr="00537D47">
        <w:rPr>
          <w:sz w:val="22"/>
          <w:szCs w:val="22"/>
          <w:lang w:val="sl-SI"/>
        </w:rPr>
        <w:t xml:space="preserve">za potrebe usposabljanj v okviru Upravne akademije, za obdobje do porabe načrtovanih sredstev oziroma ne dlje kot do 30. 11. 2029. </w:t>
      </w:r>
    </w:p>
    <w:p w14:paraId="5B830965" w14:textId="77777777" w:rsidR="00537D47" w:rsidRPr="00537D47" w:rsidRDefault="00537D47" w:rsidP="00537D47">
      <w:pPr>
        <w:jc w:val="both"/>
        <w:rPr>
          <w:sz w:val="22"/>
          <w:szCs w:val="22"/>
          <w:lang w:val="sl-SI"/>
        </w:rPr>
      </w:pPr>
    </w:p>
    <w:p w14:paraId="4D0C4739" w14:textId="77777777" w:rsidR="00537D47" w:rsidRPr="00537D47" w:rsidRDefault="00537D47" w:rsidP="00537D47">
      <w:pPr>
        <w:jc w:val="both"/>
        <w:rPr>
          <w:sz w:val="22"/>
          <w:szCs w:val="22"/>
          <w:lang w:val="sl-SI"/>
        </w:rPr>
      </w:pPr>
      <w:r w:rsidRPr="00537D47">
        <w:rPr>
          <w:sz w:val="22"/>
          <w:szCs w:val="22"/>
          <w:lang w:val="sl-SI"/>
        </w:rPr>
        <w:t>Specifikacije naročila so razvidne iz specifikacije storitev.</w:t>
      </w:r>
    </w:p>
    <w:p w14:paraId="6B15463F" w14:textId="77777777" w:rsidR="00537D47" w:rsidRPr="00537D47" w:rsidRDefault="00537D47" w:rsidP="00537D47">
      <w:pPr>
        <w:jc w:val="both"/>
        <w:rPr>
          <w:sz w:val="22"/>
          <w:szCs w:val="22"/>
          <w:lang w:val="sl-SI"/>
        </w:rPr>
      </w:pPr>
    </w:p>
    <w:p w14:paraId="131235C9" w14:textId="2A34D859" w:rsidR="001B306B" w:rsidRDefault="00537D47" w:rsidP="00537D47">
      <w:pPr>
        <w:jc w:val="both"/>
        <w:rPr>
          <w:rFonts w:cs="Arial"/>
          <w:bCs/>
          <w:sz w:val="22"/>
          <w:szCs w:val="22"/>
          <w:lang w:val="sl-SI"/>
        </w:rPr>
      </w:pPr>
      <w:r w:rsidRPr="00537D47">
        <w:rPr>
          <w:sz w:val="22"/>
          <w:szCs w:val="22"/>
          <w:lang w:val="sl-SI"/>
        </w:rPr>
        <w:t>Naročilo sofinancirata Republika Slovenija in Evropska unija iz Evropskega socialnega sklada plus, v okviru operacije Usposabljanje javnih uslužbencev za kompetence prihodnosti.</w:t>
      </w:r>
    </w:p>
    <w:p w14:paraId="49136544" w14:textId="34FAFE83" w:rsidR="001B306B" w:rsidRPr="001B306B" w:rsidRDefault="001B306B" w:rsidP="00BF4DFC">
      <w:pPr>
        <w:jc w:val="both"/>
        <w:rPr>
          <w:rFonts w:cs="Arial"/>
          <w:bCs/>
          <w:sz w:val="22"/>
          <w:szCs w:val="22"/>
          <w:lang w:val="sl-SI"/>
        </w:rPr>
      </w:pPr>
      <w:r w:rsidRPr="00A627E2">
        <w:rPr>
          <w:rFonts w:cs="Arial"/>
          <w:bCs/>
          <w:sz w:val="22"/>
          <w:szCs w:val="22"/>
          <w:lang w:val="sl-SI"/>
        </w:rPr>
        <w:t>Javno</w:t>
      </w:r>
      <w:r w:rsidRPr="001B306B">
        <w:rPr>
          <w:rFonts w:cs="Arial"/>
          <w:bCs/>
          <w:sz w:val="22"/>
          <w:szCs w:val="22"/>
          <w:lang w:val="sl-SI"/>
        </w:rPr>
        <w:t xml:space="preserve"> naročilo sofinancirata Republika Slovenija in Evropska unija iz Evropskega socialnega sklada plus, v okviru operacije »Usposabljanje javnih uslužbencev za kompetence prihodnosti«.</w:t>
      </w:r>
    </w:p>
    <w:p w14:paraId="78F41472" w14:textId="77777777" w:rsidR="009A164C" w:rsidRDefault="009A164C" w:rsidP="00BF4DFC">
      <w:pPr>
        <w:jc w:val="both"/>
        <w:rPr>
          <w:rFonts w:cs="Arial"/>
          <w:b/>
          <w:sz w:val="22"/>
          <w:szCs w:val="22"/>
          <w:lang w:val="sl-SI"/>
        </w:rPr>
      </w:pPr>
    </w:p>
    <w:p w14:paraId="7404F7F0" w14:textId="0BEA2E50" w:rsidR="00DE1A71" w:rsidRDefault="00BF4DFC" w:rsidP="00DE1A71">
      <w:pPr>
        <w:spacing w:after="120"/>
        <w:jc w:val="both"/>
        <w:rPr>
          <w:rFonts w:cs="Arial"/>
          <w:b/>
          <w:sz w:val="22"/>
          <w:szCs w:val="22"/>
          <w:lang w:val="sl-SI"/>
        </w:rPr>
      </w:pPr>
      <w:r w:rsidRPr="00DD0C5C">
        <w:rPr>
          <w:rFonts w:cs="Arial"/>
          <w:b/>
          <w:sz w:val="22"/>
          <w:szCs w:val="22"/>
          <w:lang w:val="sl-SI"/>
        </w:rPr>
        <w:t xml:space="preserve">Pogoji in </w:t>
      </w:r>
      <w:r w:rsidR="00952307" w:rsidRPr="00DD0C5C">
        <w:rPr>
          <w:rFonts w:cs="Arial"/>
          <w:b/>
          <w:sz w:val="22"/>
          <w:szCs w:val="22"/>
          <w:lang w:val="sl-SI"/>
        </w:rPr>
        <w:t>kriteriji</w:t>
      </w:r>
      <w:r w:rsidRPr="00DD0C5C">
        <w:rPr>
          <w:rFonts w:cs="Arial"/>
          <w:b/>
          <w:sz w:val="22"/>
          <w:szCs w:val="22"/>
          <w:lang w:val="sl-SI"/>
        </w:rPr>
        <w:t xml:space="preserve"> za izbor ponudbe</w:t>
      </w:r>
    </w:p>
    <w:p w14:paraId="3074B221" w14:textId="77777777" w:rsidR="00DE1A71" w:rsidRPr="00DE1A71" w:rsidRDefault="00DE1A71" w:rsidP="00DE1A71">
      <w:pPr>
        <w:spacing w:after="120"/>
        <w:jc w:val="both"/>
        <w:rPr>
          <w:rFonts w:cs="Arial"/>
          <w:b/>
          <w:sz w:val="22"/>
          <w:szCs w:val="22"/>
          <w:lang w:val="sl-SI"/>
        </w:rPr>
      </w:pPr>
    </w:p>
    <w:p w14:paraId="7DA8A7AC" w14:textId="77777777" w:rsidR="00DE1A71" w:rsidRPr="00DE1A71" w:rsidRDefault="00DE1A71" w:rsidP="00DE1A71">
      <w:pPr>
        <w:jc w:val="both"/>
        <w:rPr>
          <w:rFonts w:cs="Arial"/>
          <w:sz w:val="22"/>
          <w:szCs w:val="22"/>
          <w:lang w:val="sl-SI"/>
        </w:rPr>
      </w:pPr>
      <w:r w:rsidRPr="00DE1A71">
        <w:rPr>
          <w:rFonts w:cs="Arial"/>
          <w:sz w:val="22"/>
          <w:szCs w:val="22"/>
          <w:lang w:val="sl-SI"/>
        </w:rPr>
        <w:t>Merilo za izbor ponudbe in oddajo naročila je ekonomsko najugodnejša, ob predpostavki, da bodo prostori v zahtevanem terminu na voljo, pri čemer se ponudbe oceni na podlagi skupne ponudbene vrednosti.</w:t>
      </w:r>
    </w:p>
    <w:p w14:paraId="4A356A7E" w14:textId="77777777" w:rsidR="00DE1A71" w:rsidRPr="00DE1A71" w:rsidRDefault="00DE1A71" w:rsidP="00DE1A71">
      <w:pPr>
        <w:jc w:val="both"/>
        <w:rPr>
          <w:rFonts w:cs="Arial"/>
          <w:sz w:val="22"/>
          <w:szCs w:val="22"/>
          <w:lang w:val="sl-SI"/>
        </w:rPr>
      </w:pPr>
    </w:p>
    <w:p w14:paraId="7E434B19" w14:textId="0BDFF9FD" w:rsidR="00DE1A71" w:rsidRPr="00DE1A71" w:rsidRDefault="00DE1A71" w:rsidP="00DE1A71">
      <w:pPr>
        <w:jc w:val="both"/>
        <w:rPr>
          <w:rFonts w:cs="Arial"/>
          <w:sz w:val="22"/>
          <w:szCs w:val="22"/>
          <w:lang w:val="sl-SI"/>
        </w:rPr>
      </w:pPr>
      <w:r w:rsidRPr="00DE1A71">
        <w:rPr>
          <w:rFonts w:cs="Arial"/>
          <w:sz w:val="22"/>
          <w:szCs w:val="22"/>
          <w:lang w:val="sl-SI"/>
        </w:rPr>
        <w:t xml:space="preserve">Veljavnost okvirnega sporazuma je do porabe načrtovanih sredstev v višini </w:t>
      </w:r>
      <w:r w:rsidR="00BE16FA" w:rsidRPr="00BE16FA">
        <w:rPr>
          <w:rFonts w:cs="Arial"/>
          <w:sz w:val="22"/>
          <w:szCs w:val="22"/>
          <w:lang w:val="sl-SI"/>
        </w:rPr>
        <w:t xml:space="preserve">62.000,40 </w:t>
      </w:r>
      <w:r w:rsidRPr="00BE16FA">
        <w:rPr>
          <w:rFonts w:cs="Arial"/>
          <w:sz w:val="22"/>
          <w:szCs w:val="22"/>
          <w:lang w:val="sl-SI"/>
        </w:rPr>
        <w:t>EUR z DDV</w:t>
      </w:r>
      <w:r w:rsidRPr="00DE1A71">
        <w:rPr>
          <w:rFonts w:cs="Arial"/>
          <w:sz w:val="22"/>
          <w:szCs w:val="22"/>
          <w:lang w:val="sl-SI"/>
        </w:rPr>
        <w:t xml:space="preserve"> vendar ne dlje kot do 3</w:t>
      </w:r>
      <w:r>
        <w:rPr>
          <w:rFonts w:cs="Arial"/>
          <w:sz w:val="22"/>
          <w:szCs w:val="22"/>
          <w:lang w:val="sl-SI"/>
        </w:rPr>
        <w:t>0</w:t>
      </w:r>
      <w:r w:rsidRPr="00DE1A71">
        <w:rPr>
          <w:rFonts w:cs="Arial"/>
          <w:sz w:val="22"/>
          <w:szCs w:val="22"/>
          <w:lang w:val="sl-SI"/>
        </w:rPr>
        <w:t>. 1</w:t>
      </w:r>
      <w:r>
        <w:rPr>
          <w:rFonts w:cs="Arial"/>
          <w:sz w:val="22"/>
          <w:szCs w:val="22"/>
          <w:lang w:val="sl-SI"/>
        </w:rPr>
        <w:t>1</w:t>
      </w:r>
      <w:r w:rsidRPr="00DE1A71">
        <w:rPr>
          <w:rFonts w:cs="Arial"/>
          <w:sz w:val="22"/>
          <w:szCs w:val="22"/>
          <w:lang w:val="sl-SI"/>
        </w:rPr>
        <w:t>. 202</w:t>
      </w:r>
      <w:r>
        <w:rPr>
          <w:rFonts w:cs="Arial"/>
          <w:sz w:val="22"/>
          <w:szCs w:val="22"/>
          <w:lang w:val="sl-SI"/>
        </w:rPr>
        <w:t>9</w:t>
      </w:r>
      <w:r w:rsidRPr="00DE1A71">
        <w:rPr>
          <w:rFonts w:cs="Arial"/>
          <w:sz w:val="22"/>
          <w:szCs w:val="22"/>
          <w:lang w:val="sl-SI"/>
        </w:rPr>
        <w:t>.</w:t>
      </w:r>
    </w:p>
    <w:p w14:paraId="76A4EA6D" w14:textId="77777777" w:rsidR="00DE1A71" w:rsidRPr="00DE1A71" w:rsidRDefault="00DE1A71" w:rsidP="00DE1A71">
      <w:pPr>
        <w:jc w:val="both"/>
        <w:rPr>
          <w:rFonts w:cs="Arial"/>
          <w:sz w:val="22"/>
          <w:szCs w:val="22"/>
          <w:lang w:val="sl-SI"/>
        </w:rPr>
      </w:pPr>
    </w:p>
    <w:tbl>
      <w:tblPr>
        <w:tblW w:w="10870" w:type="dxa"/>
        <w:tblLook w:val="01E0" w:firstRow="1" w:lastRow="1" w:firstColumn="1" w:lastColumn="1" w:noHBand="0" w:noVBand="0"/>
      </w:tblPr>
      <w:tblGrid>
        <w:gridCol w:w="3320"/>
        <w:gridCol w:w="5435"/>
        <w:gridCol w:w="439"/>
        <w:gridCol w:w="443"/>
        <w:gridCol w:w="790"/>
        <w:gridCol w:w="443"/>
      </w:tblGrid>
      <w:tr w:rsidR="00AB68C4" w:rsidRPr="009378DC" w14:paraId="0972C774" w14:textId="77777777" w:rsidTr="00E44C95">
        <w:trPr>
          <w:gridAfter w:val="2"/>
          <w:wAfter w:w="1233" w:type="dxa"/>
          <w:trHeight w:val="2082"/>
        </w:trPr>
        <w:tc>
          <w:tcPr>
            <w:tcW w:w="3320" w:type="dxa"/>
          </w:tcPr>
          <w:p w14:paraId="1CE20EF5" w14:textId="77777777" w:rsidR="00DE1A71" w:rsidRDefault="00DE1A71" w:rsidP="00AE6D1E">
            <w:pPr>
              <w:autoSpaceDE w:val="0"/>
              <w:autoSpaceDN w:val="0"/>
              <w:adjustRightInd w:val="0"/>
              <w:rPr>
                <w:rFonts w:cs="Arial"/>
                <w:b/>
                <w:sz w:val="22"/>
                <w:szCs w:val="22"/>
                <w:lang w:val="sl-SI"/>
              </w:rPr>
            </w:pPr>
          </w:p>
          <w:p w14:paraId="12A48B92" w14:textId="2E26ADB0" w:rsidR="00AB68C4" w:rsidRPr="006E7CD7" w:rsidRDefault="00AB68C4" w:rsidP="00AE6D1E">
            <w:pPr>
              <w:autoSpaceDE w:val="0"/>
              <w:autoSpaceDN w:val="0"/>
              <w:adjustRightInd w:val="0"/>
              <w:rPr>
                <w:rFonts w:cs="Arial"/>
                <w:b/>
                <w:sz w:val="22"/>
                <w:szCs w:val="22"/>
                <w:lang w:val="sl-SI"/>
              </w:rPr>
            </w:pPr>
            <w:r w:rsidRPr="006E7CD7">
              <w:rPr>
                <w:rFonts w:cs="Arial"/>
                <w:b/>
                <w:sz w:val="22"/>
                <w:szCs w:val="22"/>
                <w:lang w:val="sl-SI"/>
              </w:rPr>
              <w:t>Priloge, ki jih mora predložiti ponudnik</w:t>
            </w:r>
          </w:p>
        </w:tc>
        <w:tc>
          <w:tcPr>
            <w:tcW w:w="5874" w:type="dxa"/>
            <w:gridSpan w:val="2"/>
            <w:vAlign w:val="center"/>
          </w:tcPr>
          <w:p w14:paraId="4D8B238D" w14:textId="2014720D" w:rsidR="00AB68C4" w:rsidRPr="006E7CD7" w:rsidRDefault="00AB68C4" w:rsidP="001B306B">
            <w:pPr>
              <w:autoSpaceDE w:val="0"/>
              <w:autoSpaceDN w:val="0"/>
              <w:adjustRightInd w:val="0"/>
              <w:jc w:val="both"/>
              <w:rPr>
                <w:rFonts w:cs="Arial"/>
                <w:sz w:val="22"/>
                <w:szCs w:val="22"/>
                <w:lang w:val="sl-SI"/>
              </w:rPr>
            </w:pPr>
            <w:r w:rsidRPr="004656AA">
              <w:rPr>
                <w:rFonts w:cs="Arial"/>
                <w:sz w:val="22"/>
                <w:szCs w:val="22"/>
                <w:lang w:val="sl-SI"/>
              </w:rPr>
              <w:t>Izpolnjen</w:t>
            </w:r>
            <w:r w:rsidR="00C0011F" w:rsidRPr="004656AA">
              <w:rPr>
                <w:rFonts w:cs="Arial"/>
                <w:sz w:val="22"/>
                <w:szCs w:val="22"/>
                <w:lang w:val="sl-SI"/>
              </w:rPr>
              <w:t>e</w:t>
            </w:r>
            <w:r w:rsidR="001C34EE" w:rsidRPr="004656AA">
              <w:rPr>
                <w:rFonts w:cs="Arial"/>
                <w:sz w:val="22"/>
                <w:szCs w:val="22"/>
                <w:lang w:val="sl-SI"/>
              </w:rPr>
              <w:t xml:space="preserve"> </w:t>
            </w:r>
            <w:r w:rsidR="001C34EE" w:rsidRPr="008715BD">
              <w:rPr>
                <w:rFonts w:cs="Arial"/>
                <w:sz w:val="22"/>
                <w:szCs w:val="22"/>
                <w:lang w:val="sl-SI"/>
              </w:rPr>
              <w:t xml:space="preserve">in </w:t>
            </w:r>
            <w:r w:rsidR="00C0011F" w:rsidRPr="008715BD">
              <w:rPr>
                <w:rFonts w:cs="Arial"/>
                <w:sz w:val="22"/>
                <w:szCs w:val="22"/>
                <w:lang w:val="sl-SI"/>
              </w:rPr>
              <w:t xml:space="preserve">podpisane </w:t>
            </w:r>
            <w:r w:rsidRPr="008715BD">
              <w:rPr>
                <w:rFonts w:cs="Arial"/>
                <w:sz w:val="22"/>
                <w:szCs w:val="22"/>
                <w:lang w:val="sl-SI"/>
              </w:rPr>
              <w:t>naslednj</w:t>
            </w:r>
            <w:r w:rsidR="00C0011F" w:rsidRPr="008715BD">
              <w:rPr>
                <w:rFonts w:cs="Arial"/>
                <w:sz w:val="22"/>
                <w:szCs w:val="22"/>
                <w:lang w:val="sl-SI"/>
              </w:rPr>
              <w:t>e</w:t>
            </w:r>
            <w:r w:rsidRPr="006E7CD7">
              <w:rPr>
                <w:rFonts w:cs="Arial"/>
                <w:sz w:val="22"/>
                <w:szCs w:val="22"/>
                <w:lang w:val="sl-SI"/>
              </w:rPr>
              <w:t xml:space="preserve"> </w:t>
            </w:r>
            <w:r w:rsidR="00C0011F">
              <w:rPr>
                <w:rFonts w:cs="Arial"/>
                <w:b/>
                <w:sz w:val="22"/>
                <w:szCs w:val="22"/>
                <w:lang w:val="sl-SI"/>
              </w:rPr>
              <w:t>priloge</w:t>
            </w:r>
            <w:r w:rsidRPr="006E7CD7">
              <w:rPr>
                <w:rFonts w:cs="Arial"/>
                <w:sz w:val="22"/>
                <w:szCs w:val="22"/>
                <w:lang w:val="sl-SI"/>
              </w:rPr>
              <w:t>:</w:t>
            </w:r>
          </w:p>
          <w:p w14:paraId="37C7D81E" w14:textId="6B5776FC" w:rsidR="002675EC" w:rsidRPr="002675EC" w:rsidRDefault="002675EC" w:rsidP="001B306B">
            <w:pPr>
              <w:pStyle w:val="Odstavekseznama"/>
              <w:numPr>
                <w:ilvl w:val="0"/>
                <w:numId w:val="40"/>
              </w:numPr>
              <w:autoSpaceDE w:val="0"/>
              <w:autoSpaceDN w:val="0"/>
              <w:adjustRightInd w:val="0"/>
              <w:jc w:val="both"/>
              <w:rPr>
                <w:rFonts w:cs="Arial"/>
                <w:sz w:val="22"/>
                <w:szCs w:val="22"/>
                <w:lang w:val="sl-SI"/>
              </w:rPr>
            </w:pPr>
            <w:r w:rsidRPr="002675EC">
              <w:rPr>
                <w:rFonts w:cs="Arial"/>
                <w:sz w:val="22"/>
                <w:szCs w:val="22"/>
                <w:lang w:val="sl-SI"/>
              </w:rPr>
              <w:t>Priloga 2a – obrazec »Ponudba_</w:t>
            </w:r>
            <w:r w:rsidR="004F38D4">
              <w:rPr>
                <w:rFonts w:cs="Arial"/>
                <w:sz w:val="22"/>
                <w:szCs w:val="22"/>
                <w:lang w:val="sl-SI"/>
              </w:rPr>
              <w:t>najem prostorov</w:t>
            </w:r>
            <w:r w:rsidRPr="002675EC">
              <w:rPr>
                <w:rFonts w:cs="Arial"/>
                <w:sz w:val="22"/>
                <w:szCs w:val="22"/>
                <w:lang w:val="sl-SI"/>
              </w:rPr>
              <w:t>«</w:t>
            </w:r>
            <w:r>
              <w:rPr>
                <w:rFonts w:cs="Arial"/>
                <w:sz w:val="22"/>
                <w:szCs w:val="22"/>
                <w:lang w:val="sl-SI"/>
              </w:rPr>
              <w:t>;</w:t>
            </w:r>
          </w:p>
          <w:p w14:paraId="08BAC8A6" w14:textId="77777777" w:rsidR="002675EC" w:rsidRDefault="002675EC" w:rsidP="001B306B">
            <w:pPr>
              <w:pStyle w:val="Odstavekseznama"/>
              <w:numPr>
                <w:ilvl w:val="0"/>
                <w:numId w:val="40"/>
              </w:numPr>
              <w:autoSpaceDE w:val="0"/>
              <w:autoSpaceDN w:val="0"/>
              <w:adjustRightInd w:val="0"/>
              <w:jc w:val="both"/>
              <w:rPr>
                <w:rFonts w:cs="Arial"/>
                <w:sz w:val="22"/>
                <w:szCs w:val="22"/>
                <w:lang w:val="sl-SI"/>
              </w:rPr>
            </w:pPr>
            <w:r w:rsidRPr="008715BD">
              <w:rPr>
                <w:rFonts w:cs="Arial"/>
                <w:sz w:val="22"/>
                <w:szCs w:val="22"/>
                <w:lang w:val="sl-SI"/>
              </w:rPr>
              <w:t>Priloga 2b – obrazec »Izjava o udeležbi v lastništvu ponudnika</w:t>
            </w:r>
            <w:r w:rsidRPr="002675EC">
              <w:rPr>
                <w:rFonts w:cs="Arial"/>
                <w:sz w:val="22"/>
                <w:szCs w:val="22"/>
                <w:lang w:val="sl-SI"/>
              </w:rPr>
              <w:t>«</w:t>
            </w:r>
            <w:r>
              <w:rPr>
                <w:rFonts w:cs="Arial"/>
                <w:sz w:val="22"/>
                <w:szCs w:val="22"/>
                <w:lang w:val="sl-SI"/>
              </w:rPr>
              <w:t>;</w:t>
            </w:r>
          </w:p>
          <w:p w14:paraId="65ACFEA8" w14:textId="5FA9A7A2" w:rsidR="004F38D4" w:rsidRDefault="004F38D4" w:rsidP="001B306B">
            <w:pPr>
              <w:pStyle w:val="Odstavekseznama"/>
              <w:numPr>
                <w:ilvl w:val="0"/>
                <w:numId w:val="40"/>
              </w:numPr>
              <w:autoSpaceDE w:val="0"/>
              <w:autoSpaceDN w:val="0"/>
              <w:adjustRightInd w:val="0"/>
              <w:jc w:val="both"/>
              <w:rPr>
                <w:rFonts w:cs="Arial"/>
                <w:sz w:val="22"/>
                <w:szCs w:val="22"/>
                <w:lang w:val="sl-SI"/>
              </w:rPr>
            </w:pPr>
            <w:r>
              <w:rPr>
                <w:rFonts w:cs="Arial"/>
                <w:sz w:val="22"/>
                <w:szCs w:val="22"/>
                <w:lang w:val="sl-SI"/>
              </w:rPr>
              <w:t>Priloga 3 – obrazec »</w:t>
            </w:r>
            <w:r w:rsidRPr="004F38D4">
              <w:rPr>
                <w:rFonts w:cs="Arial"/>
                <w:sz w:val="22"/>
                <w:szCs w:val="22"/>
                <w:lang w:val="sl-SI"/>
              </w:rPr>
              <w:t>Vzorec okvirnega sporazuma_najem računalniške učilnice</w:t>
            </w:r>
            <w:r>
              <w:rPr>
                <w:rFonts w:cs="Arial"/>
                <w:sz w:val="22"/>
                <w:szCs w:val="22"/>
                <w:lang w:val="sl-SI"/>
              </w:rPr>
              <w:t>«</w:t>
            </w:r>
          </w:p>
          <w:p w14:paraId="787C2164" w14:textId="77777777" w:rsidR="00AB68C4" w:rsidRPr="002675EC" w:rsidRDefault="00E72D10" w:rsidP="001B306B">
            <w:pPr>
              <w:pStyle w:val="Odstavekseznama"/>
              <w:numPr>
                <w:ilvl w:val="0"/>
                <w:numId w:val="40"/>
              </w:numPr>
              <w:autoSpaceDE w:val="0"/>
              <w:autoSpaceDN w:val="0"/>
              <w:adjustRightInd w:val="0"/>
              <w:jc w:val="both"/>
              <w:rPr>
                <w:rFonts w:cs="Arial"/>
                <w:sz w:val="22"/>
                <w:szCs w:val="22"/>
                <w:lang w:val="sl-SI"/>
              </w:rPr>
            </w:pPr>
            <w:r w:rsidRPr="008715BD">
              <w:rPr>
                <w:rFonts w:cs="Arial"/>
                <w:sz w:val="22"/>
                <w:szCs w:val="22"/>
                <w:lang w:val="sl-SI"/>
              </w:rPr>
              <w:t>Priloga 4 – obrazec »Izjava Novela ZIntPK</w:t>
            </w:r>
            <w:r>
              <w:rPr>
                <w:rFonts w:cs="Arial"/>
                <w:sz w:val="22"/>
                <w:szCs w:val="22"/>
                <w:lang w:val="sl-SI"/>
              </w:rPr>
              <w:t>«</w:t>
            </w:r>
            <w:r w:rsidR="002675EC">
              <w:rPr>
                <w:rFonts w:cs="Arial"/>
                <w:sz w:val="22"/>
                <w:szCs w:val="22"/>
                <w:lang w:val="sl-SI"/>
              </w:rPr>
              <w:t>.</w:t>
            </w:r>
          </w:p>
          <w:p w14:paraId="4D19F3A5" w14:textId="77777777" w:rsidR="00AB68C4" w:rsidRPr="006E7CD7" w:rsidRDefault="00AB68C4" w:rsidP="001B306B">
            <w:pPr>
              <w:autoSpaceDE w:val="0"/>
              <w:autoSpaceDN w:val="0"/>
              <w:adjustRightInd w:val="0"/>
              <w:jc w:val="both"/>
              <w:rPr>
                <w:rFonts w:cs="Arial"/>
                <w:b/>
                <w:sz w:val="22"/>
                <w:szCs w:val="22"/>
                <w:lang w:val="sl-SI"/>
              </w:rPr>
            </w:pPr>
          </w:p>
        </w:tc>
        <w:tc>
          <w:tcPr>
            <w:tcW w:w="443" w:type="dxa"/>
          </w:tcPr>
          <w:p w14:paraId="77A4D455" w14:textId="77777777" w:rsidR="00AB68C4" w:rsidRPr="006E7CD7" w:rsidRDefault="00AB68C4" w:rsidP="00AE6D1E">
            <w:pPr>
              <w:autoSpaceDE w:val="0"/>
              <w:autoSpaceDN w:val="0"/>
              <w:adjustRightInd w:val="0"/>
              <w:rPr>
                <w:rFonts w:cs="Arial"/>
                <w:b/>
                <w:sz w:val="22"/>
                <w:szCs w:val="22"/>
                <w:lang w:val="sl-SI"/>
              </w:rPr>
            </w:pPr>
          </w:p>
        </w:tc>
      </w:tr>
      <w:tr w:rsidR="00AB68C4" w:rsidRPr="009378DC" w14:paraId="7D9E587D" w14:textId="77777777" w:rsidTr="00E44C95">
        <w:trPr>
          <w:gridAfter w:val="2"/>
          <w:wAfter w:w="1233" w:type="dxa"/>
          <w:trHeight w:val="726"/>
        </w:trPr>
        <w:tc>
          <w:tcPr>
            <w:tcW w:w="3320" w:type="dxa"/>
            <w:vAlign w:val="center"/>
          </w:tcPr>
          <w:p w14:paraId="135A6950" w14:textId="77777777" w:rsidR="00AB68C4" w:rsidRPr="00E44C95" w:rsidRDefault="00AB68C4" w:rsidP="00E44C95">
            <w:pPr>
              <w:autoSpaceDE w:val="0"/>
              <w:autoSpaceDN w:val="0"/>
              <w:adjustRightInd w:val="0"/>
              <w:rPr>
                <w:rFonts w:cs="Arial"/>
                <w:b/>
                <w:sz w:val="22"/>
                <w:szCs w:val="22"/>
                <w:lang w:val="sl-SI"/>
              </w:rPr>
            </w:pPr>
            <w:r w:rsidRPr="00E44C95">
              <w:rPr>
                <w:rFonts w:cs="Arial"/>
                <w:b/>
                <w:sz w:val="22"/>
                <w:szCs w:val="22"/>
                <w:lang w:val="sl-SI"/>
              </w:rPr>
              <w:t>Okvirni rok sprejema odločitve o oddaji naročila</w:t>
            </w:r>
          </w:p>
          <w:p w14:paraId="0E86D012" w14:textId="77777777" w:rsidR="00AB68C4" w:rsidRPr="00AE6D1E" w:rsidRDefault="00AB68C4" w:rsidP="00AE6D1E">
            <w:pPr>
              <w:autoSpaceDE w:val="0"/>
              <w:autoSpaceDN w:val="0"/>
              <w:adjustRightInd w:val="0"/>
              <w:jc w:val="center"/>
              <w:rPr>
                <w:rFonts w:cs="Arial"/>
                <w:sz w:val="22"/>
                <w:szCs w:val="22"/>
                <w:lang w:val="sl-SI"/>
              </w:rPr>
            </w:pPr>
          </w:p>
        </w:tc>
        <w:tc>
          <w:tcPr>
            <w:tcW w:w="5874" w:type="dxa"/>
            <w:gridSpan w:val="2"/>
          </w:tcPr>
          <w:p w14:paraId="64E90A3E" w14:textId="77777777" w:rsidR="00AB68C4" w:rsidRPr="00AE6D1E" w:rsidRDefault="00E44C95" w:rsidP="00AE6D1E">
            <w:pPr>
              <w:autoSpaceDE w:val="0"/>
              <w:autoSpaceDN w:val="0"/>
              <w:adjustRightInd w:val="0"/>
              <w:rPr>
                <w:rFonts w:cs="Arial"/>
                <w:sz w:val="22"/>
                <w:szCs w:val="22"/>
                <w:lang w:val="sl-SI"/>
              </w:rPr>
            </w:pPr>
            <w:r>
              <w:rPr>
                <w:rFonts w:cs="Arial"/>
                <w:sz w:val="22"/>
                <w:szCs w:val="22"/>
                <w:lang w:val="sl-SI"/>
              </w:rPr>
              <w:t xml:space="preserve">Najkasneje </w:t>
            </w:r>
            <w:r w:rsidR="00C0011F">
              <w:rPr>
                <w:rFonts w:cs="Arial"/>
                <w:b/>
                <w:sz w:val="22"/>
                <w:szCs w:val="22"/>
                <w:lang w:val="sl-SI"/>
              </w:rPr>
              <w:t>30</w:t>
            </w:r>
            <w:r w:rsidR="00AB68C4" w:rsidRPr="00AE6D1E">
              <w:rPr>
                <w:rFonts w:cs="Arial"/>
                <w:sz w:val="22"/>
                <w:szCs w:val="22"/>
                <w:lang w:val="sl-SI"/>
              </w:rPr>
              <w:t xml:space="preserve"> </w:t>
            </w:r>
            <w:r w:rsidR="00AB68C4" w:rsidRPr="00C0011F">
              <w:rPr>
                <w:rFonts w:cs="Arial"/>
                <w:b/>
                <w:sz w:val="22"/>
                <w:szCs w:val="22"/>
                <w:lang w:val="sl-SI"/>
              </w:rPr>
              <w:t>dni</w:t>
            </w:r>
            <w:r w:rsidR="00AB68C4" w:rsidRPr="00AE6D1E">
              <w:rPr>
                <w:rFonts w:cs="Arial"/>
                <w:sz w:val="22"/>
                <w:szCs w:val="22"/>
                <w:lang w:val="sl-SI"/>
              </w:rPr>
              <w:t xml:space="preserve"> po končanem zbiranju ponudb</w:t>
            </w:r>
            <w:r w:rsidR="009A164C">
              <w:rPr>
                <w:rFonts w:cs="Arial"/>
                <w:sz w:val="22"/>
                <w:szCs w:val="22"/>
                <w:lang w:val="sl-SI"/>
              </w:rPr>
              <w:t>.</w:t>
            </w:r>
          </w:p>
        </w:tc>
        <w:tc>
          <w:tcPr>
            <w:tcW w:w="443" w:type="dxa"/>
          </w:tcPr>
          <w:p w14:paraId="5B3AE635" w14:textId="77777777" w:rsidR="00AB68C4" w:rsidRPr="00AE6D1E" w:rsidRDefault="00AB68C4" w:rsidP="00AE6D1E">
            <w:pPr>
              <w:autoSpaceDE w:val="0"/>
              <w:autoSpaceDN w:val="0"/>
              <w:adjustRightInd w:val="0"/>
              <w:rPr>
                <w:rFonts w:cs="Arial"/>
                <w:sz w:val="22"/>
                <w:szCs w:val="22"/>
                <w:lang w:val="sl-SI"/>
              </w:rPr>
            </w:pPr>
          </w:p>
        </w:tc>
      </w:tr>
      <w:tr w:rsidR="00AB68C4" w:rsidRPr="009378DC" w14:paraId="7AF9CC1E" w14:textId="77777777" w:rsidTr="001547D8">
        <w:trPr>
          <w:gridAfter w:val="2"/>
          <w:wAfter w:w="1233" w:type="dxa"/>
          <w:trHeight w:val="537"/>
        </w:trPr>
        <w:tc>
          <w:tcPr>
            <w:tcW w:w="3320" w:type="dxa"/>
          </w:tcPr>
          <w:p w14:paraId="3EB5C06D" w14:textId="77777777" w:rsidR="00AB68C4" w:rsidRPr="00E44C95" w:rsidRDefault="00AB68C4" w:rsidP="00E44C95">
            <w:pPr>
              <w:autoSpaceDE w:val="0"/>
              <w:autoSpaceDN w:val="0"/>
              <w:adjustRightInd w:val="0"/>
              <w:rPr>
                <w:rFonts w:cs="Arial"/>
                <w:b/>
                <w:sz w:val="22"/>
                <w:szCs w:val="22"/>
                <w:lang w:val="sl-SI"/>
              </w:rPr>
            </w:pPr>
            <w:r w:rsidRPr="00E44C95">
              <w:rPr>
                <w:rFonts w:cs="Arial"/>
                <w:b/>
                <w:sz w:val="22"/>
                <w:szCs w:val="22"/>
                <w:lang w:val="sl-SI"/>
              </w:rPr>
              <w:t>Rok plačila</w:t>
            </w:r>
          </w:p>
        </w:tc>
        <w:tc>
          <w:tcPr>
            <w:tcW w:w="5874" w:type="dxa"/>
            <w:gridSpan w:val="2"/>
          </w:tcPr>
          <w:p w14:paraId="5DA3E9BE" w14:textId="572771EA" w:rsidR="00AB68C4" w:rsidRPr="00AE6D1E" w:rsidRDefault="00260A8A" w:rsidP="00F2014D">
            <w:pPr>
              <w:autoSpaceDE w:val="0"/>
              <w:autoSpaceDN w:val="0"/>
              <w:adjustRightInd w:val="0"/>
              <w:jc w:val="both"/>
              <w:rPr>
                <w:rFonts w:cs="Arial"/>
                <w:sz w:val="22"/>
                <w:szCs w:val="22"/>
                <w:lang w:val="sl-SI"/>
              </w:rPr>
            </w:pPr>
            <w:r w:rsidRPr="00621DEB">
              <w:rPr>
                <w:rFonts w:cs="Arial"/>
                <w:sz w:val="22"/>
                <w:szCs w:val="22"/>
                <w:lang w:val="sl-SI"/>
              </w:rPr>
              <w:t>Za sklenjene pogodbe: V skladu z 32. členom ZIPRS2</w:t>
            </w:r>
            <w:r w:rsidR="00174E06">
              <w:rPr>
                <w:rFonts w:cs="Arial"/>
                <w:sz w:val="22"/>
                <w:szCs w:val="22"/>
                <w:lang w:val="sl-SI"/>
              </w:rPr>
              <w:t>6</w:t>
            </w:r>
            <w:r w:rsidRPr="00621DEB">
              <w:rPr>
                <w:rFonts w:cs="Arial"/>
                <w:sz w:val="22"/>
                <w:szCs w:val="22"/>
                <w:lang w:val="sl-SI"/>
              </w:rPr>
              <w:t>2</w:t>
            </w:r>
            <w:r w:rsidR="00174E06">
              <w:rPr>
                <w:rFonts w:cs="Arial"/>
                <w:sz w:val="22"/>
                <w:szCs w:val="22"/>
                <w:lang w:val="sl-SI"/>
              </w:rPr>
              <w:t>7</w:t>
            </w:r>
            <w:r w:rsidRPr="00621DEB">
              <w:rPr>
                <w:rFonts w:cs="Arial"/>
                <w:sz w:val="22"/>
                <w:szCs w:val="22"/>
                <w:lang w:val="sl-SI"/>
              </w:rPr>
              <w:t>(</w:t>
            </w:r>
            <w:r w:rsidR="00174E06" w:rsidRPr="00174E06">
              <w:rPr>
                <w:rFonts w:cs="Arial"/>
                <w:sz w:val="22"/>
                <w:szCs w:val="22"/>
                <w:lang w:val="sl-SI"/>
              </w:rPr>
              <w:t>Uradni list RS, št. 95/25 in 112/25 – ZJF-K</w:t>
            </w:r>
            <w:r w:rsidRPr="00621DEB">
              <w:rPr>
                <w:rFonts w:cs="Arial"/>
                <w:sz w:val="22"/>
                <w:szCs w:val="22"/>
                <w:lang w:val="sl-SI"/>
              </w:rPr>
              <w:t>).</w:t>
            </w:r>
          </w:p>
        </w:tc>
        <w:tc>
          <w:tcPr>
            <w:tcW w:w="443" w:type="dxa"/>
          </w:tcPr>
          <w:p w14:paraId="744AF72F" w14:textId="77777777" w:rsidR="00AB68C4" w:rsidRPr="00AE6D1E" w:rsidRDefault="00AB68C4" w:rsidP="00AE6D1E">
            <w:pPr>
              <w:autoSpaceDE w:val="0"/>
              <w:autoSpaceDN w:val="0"/>
              <w:adjustRightInd w:val="0"/>
              <w:rPr>
                <w:rFonts w:cs="Arial"/>
                <w:sz w:val="22"/>
                <w:szCs w:val="22"/>
                <w:lang w:val="sl-SI" w:eastAsia="sl-SI"/>
              </w:rPr>
            </w:pPr>
          </w:p>
        </w:tc>
      </w:tr>
      <w:tr w:rsidR="00AB68C4" w:rsidRPr="00AE6D1E" w14:paraId="088C3303" w14:textId="77777777" w:rsidTr="00E44C95">
        <w:trPr>
          <w:gridAfter w:val="2"/>
          <w:wAfter w:w="1233" w:type="dxa"/>
        </w:trPr>
        <w:tc>
          <w:tcPr>
            <w:tcW w:w="3320" w:type="dxa"/>
            <w:vAlign w:val="center"/>
          </w:tcPr>
          <w:p w14:paraId="5C189973" w14:textId="3A94960D" w:rsidR="00AB68C4" w:rsidRPr="00E44C95" w:rsidRDefault="00AB68C4" w:rsidP="00E44C95">
            <w:pPr>
              <w:autoSpaceDE w:val="0"/>
              <w:autoSpaceDN w:val="0"/>
              <w:adjustRightInd w:val="0"/>
              <w:rPr>
                <w:rFonts w:cs="Arial"/>
                <w:b/>
                <w:sz w:val="22"/>
                <w:szCs w:val="22"/>
                <w:lang w:val="sl-SI"/>
              </w:rPr>
            </w:pPr>
            <w:r w:rsidRPr="00E44C95">
              <w:rPr>
                <w:rFonts w:cs="Arial"/>
                <w:b/>
                <w:sz w:val="22"/>
                <w:szCs w:val="22"/>
                <w:lang w:val="sl-SI"/>
              </w:rPr>
              <w:t xml:space="preserve">Rok za </w:t>
            </w:r>
            <w:r w:rsidR="00B44FA3">
              <w:rPr>
                <w:rFonts w:cs="Arial"/>
                <w:b/>
                <w:sz w:val="22"/>
                <w:szCs w:val="22"/>
                <w:lang w:val="sl-SI"/>
              </w:rPr>
              <w:t>predložitev</w:t>
            </w:r>
            <w:r w:rsidRPr="00E44C95">
              <w:rPr>
                <w:rFonts w:cs="Arial"/>
                <w:b/>
                <w:sz w:val="22"/>
                <w:szCs w:val="22"/>
                <w:lang w:val="sl-SI"/>
              </w:rPr>
              <w:t xml:space="preserve"> ponudb</w:t>
            </w:r>
          </w:p>
        </w:tc>
        <w:tc>
          <w:tcPr>
            <w:tcW w:w="5874" w:type="dxa"/>
            <w:gridSpan w:val="2"/>
            <w:vAlign w:val="center"/>
          </w:tcPr>
          <w:p w14:paraId="36C3C90A" w14:textId="2F45B3A4" w:rsidR="00AB68C4" w:rsidRPr="00E57F64" w:rsidRDefault="00AB68C4" w:rsidP="00AE6D1E">
            <w:pPr>
              <w:autoSpaceDE w:val="0"/>
              <w:autoSpaceDN w:val="0"/>
              <w:adjustRightInd w:val="0"/>
              <w:rPr>
                <w:rFonts w:cs="Arial"/>
                <w:b/>
                <w:bCs/>
                <w:sz w:val="22"/>
                <w:szCs w:val="22"/>
                <w:u w:val="single"/>
                <w:lang w:val="sl-SI"/>
              </w:rPr>
            </w:pPr>
            <w:r w:rsidRPr="00AE6D1E">
              <w:rPr>
                <w:rFonts w:cs="Arial"/>
                <w:sz w:val="22"/>
                <w:szCs w:val="22"/>
                <w:lang w:val="sl-SI"/>
              </w:rPr>
              <w:br/>
            </w:r>
            <w:r w:rsidR="00234146">
              <w:rPr>
                <w:rFonts w:cs="Arial"/>
                <w:b/>
                <w:sz w:val="22"/>
                <w:szCs w:val="22"/>
                <w:lang w:val="sl-SI"/>
              </w:rPr>
              <w:t>1</w:t>
            </w:r>
            <w:r w:rsidR="008B7C53">
              <w:rPr>
                <w:rFonts w:cs="Arial"/>
                <w:b/>
                <w:sz w:val="22"/>
                <w:szCs w:val="22"/>
                <w:lang w:val="sl-SI"/>
              </w:rPr>
              <w:t>5</w:t>
            </w:r>
            <w:r w:rsidRPr="00E57F64">
              <w:rPr>
                <w:rFonts w:cs="Arial"/>
                <w:b/>
                <w:sz w:val="22"/>
                <w:szCs w:val="22"/>
                <w:lang w:val="sl-SI"/>
              </w:rPr>
              <w:t xml:space="preserve">. </w:t>
            </w:r>
            <w:r w:rsidR="00234146">
              <w:rPr>
                <w:rFonts w:cs="Arial"/>
                <w:b/>
                <w:sz w:val="22"/>
                <w:szCs w:val="22"/>
                <w:lang w:val="sl-SI"/>
              </w:rPr>
              <w:t>9</w:t>
            </w:r>
            <w:r w:rsidR="00CF4E9D">
              <w:rPr>
                <w:rFonts w:cs="Arial"/>
                <w:b/>
                <w:sz w:val="22"/>
                <w:szCs w:val="22"/>
                <w:lang w:val="sl-SI"/>
              </w:rPr>
              <w:t>. 20</w:t>
            </w:r>
            <w:r w:rsidR="00B44FA3">
              <w:rPr>
                <w:rFonts w:cs="Arial"/>
                <w:b/>
                <w:sz w:val="22"/>
                <w:szCs w:val="22"/>
                <w:lang w:val="sl-SI"/>
              </w:rPr>
              <w:t>2</w:t>
            </w:r>
            <w:r w:rsidR="00174E06">
              <w:rPr>
                <w:rFonts w:cs="Arial"/>
                <w:b/>
                <w:sz w:val="22"/>
                <w:szCs w:val="22"/>
                <w:lang w:val="sl-SI"/>
              </w:rPr>
              <w:t>6</w:t>
            </w:r>
            <w:r w:rsidR="00CF4E9D">
              <w:rPr>
                <w:rFonts w:cs="Arial"/>
                <w:b/>
                <w:sz w:val="22"/>
                <w:szCs w:val="22"/>
                <w:lang w:val="sl-SI"/>
              </w:rPr>
              <w:t xml:space="preserve"> do 1</w:t>
            </w:r>
            <w:r w:rsidR="00174E06">
              <w:rPr>
                <w:rFonts w:cs="Arial"/>
                <w:b/>
                <w:sz w:val="22"/>
                <w:szCs w:val="22"/>
                <w:lang w:val="sl-SI"/>
              </w:rPr>
              <w:t>4</w:t>
            </w:r>
            <w:r w:rsidR="00CF4E9D">
              <w:rPr>
                <w:rFonts w:cs="Arial"/>
                <w:b/>
                <w:sz w:val="22"/>
                <w:szCs w:val="22"/>
                <w:lang w:val="sl-SI"/>
              </w:rPr>
              <w:t>.</w:t>
            </w:r>
            <w:r w:rsidRPr="00E57F64">
              <w:rPr>
                <w:rFonts w:cs="Arial"/>
                <w:b/>
                <w:sz w:val="22"/>
                <w:szCs w:val="22"/>
                <w:lang w:val="sl-SI"/>
              </w:rPr>
              <w:t>00</w:t>
            </w:r>
          </w:p>
          <w:p w14:paraId="10044C91" w14:textId="77777777" w:rsidR="00AB68C4" w:rsidRPr="00AE6D1E" w:rsidRDefault="00AB68C4" w:rsidP="00AE6D1E">
            <w:pPr>
              <w:autoSpaceDE w:val="0"/>
              <w:autoSpaceDN w:val="0"/>
              <w:adjustRightInd w:val="0"/>
              <w:rPr>
                <w:rFonts w:cs="Arial"/>
                <w:sz w:val="22"/>
                <w:szCs w:val="22"/>
                <w:lang w:val="sl-SI"/>
              </w:rPr>
            </w:pPr>
          </w:p>
        </w:tc>
        <w:tc>
          <w:tcPr>
            <w:tcW w:w="443" w:type="dxa"/>
          </w:tcPr>
          <w:p w14:paraId="0FFA188A" w14:textId="77777777" w:rsidR="00AB68C4" w:rsidRPr="00AE6D1E" w:rsidRDefault="00AB68C4" w:rsidP="00AE6D1E">
            <w:pPr>
              <w:autoSpaceDE w:val="0"/>
              <w:autoSpaceDN w:val="0"/>
              <w:adjustRightInd w:val="0"/>
              <w:rPr>
                <w:rFonts w:cs="Arial"/>
                <w:sz w:val="22"/>
                <w:szCs w:val="22"/>
                <w:lang w:val="sl-SI"/>
              </w:rPr>
            </w:pPr>
          </w:p>
        </w:tc>
      </w:tr>
      <w:tr w:rsidR="00AB68C4" w:rsidRPr="009378DC" w14:paraId="70D6BCD7" w14:textId="77777777" w:rsidTr="00E44C95">
        <w:trPr>
          <w:gridAfter w:val="2"/>
          <w:wAfter w:w="1233" w:type="dxa"/>
        </w:trPr>
        <w:tc>
          <w:tcPr>
            <w:tcW w:w="3320" w:type="dxa"/>
            <w:vAlign w:val="center"/>
          </w:tcPr>
          <w:p w14:paraId="058DBB82" w14:textId="4CC22DB9" w:rsidR="00AB68C4" w:rsidRPr="00BF626D" w:rsidRDefault="00AB68C4" w:rsidP="00BF626D">
            <w:pPr>
              <w:autoSpaceDE w:val="0"/>
              <w:autoSpaceDN w:val="0"/>
              <w:adjustRightInd w:val="0"/>
              <w:rPr>
                <w:rFonts w:cs="Arial"/>
                <w:b/>
                <w:sz w:val="22"/>
                <w:szCs w:val="22"/>
                <w:lang w:val="sl-SI"/>
              </w:rPr>
            </w:pPr>
            <w:r w:rsidRPr="00E44C95">
              <w:rPr>
                <w:rFonts w:cs="Arial"/>
                <w:b/>
                <w:sz w:val="22"/>
                <w:szCs w:val="22"/>
                <w:lang w:val="sl-SI"/>
              </w:rPr>
              <w:t>Morebitna vprašanja ponudnik</w:t>
            </w:r>
            <w:r w:rsidR="00B44FA3">
              <w:rPr>
                <w:rFonts w:cs="Arial"/>
                <w:b/>
                <w:sz w:val="22"/>
                <w:szCs w:val="22"/>
                <w:lang w:val="sl-SI"/>
              </w:rPr>
              <w:t>ov</w:t>
            </w:r>
            <w:r w:rsidRPr="00E44C95">
              <w:rPr>
                <w:rFonts w:cs="Arial"/>
                <w:b/>
                <w:sz w:val="22"/>
                <w:szCs w:val="22"/>
                <w:lang w:val="sl-SI"/>
              </w:rPr>
              <w:t xml:space="preserve"> </w:t>
            </w:r>
          </w:p>
          <w:p w14:paraId="295F0D4B" w14:textId="77777777" w:rsidR="00AB68C4" w:rsidRPr="00AE6D1E" w:rsidRDefault="00AB68C4" w:rsidP="00AE6D1E">
            <w:pPr>
              <w:autoSpaceDE w:val="0"/>
              <w:autoSpaceDN w:val="0"/>
              <w:adjustRightInd w:val="0"/>
              <w:jc w:val="center"/>
              <w:rPr>
                <w:rFonts w:cs="Arial"/>
                <w:sz w:val="22"/>
                <w:szCs w:val="22"/>
                <w:lang w:val="sl-SI"/>
              </w:rPr>
            </w:pPr>
          </w:p>
        </w:tc>
        <w:tc>
          <w:tcPr>
            <w:tcW w:w="5874" w:type="dxa"/>
            <w:gridSpan w:val="2"/>
          </w:tcPr>
          <w:p w14:paraId="3E8DD063" w14:textId="22518640" w:rsidR="00AB68C4" w:rsidRPr="00E44C95" w:rsidRDefault="00E44C95" w:rsidP="001B306B">
            <w:pPr>
              <w:autoSpaceDE w:val="0"/>
              <w:autoSpaceDN w:val="0"/>
              <w:adjustRightInd w:val="0"/>
              <w:jc w:val="both"/>
              <w:rPr>
                <w:rFonts w:cs="Arial"/>
                <w:sz w:val="22"/>
                <w:szCs w:val="22"/>
                <w:lang w:val="sl-SI"/>
              </w:rPr>
            </w:pPr>
            <w:r w:rsidRPr="00E44C95">
              <w:rPr>
                <w:rFonts w:cs="Arial"/>
                <w:sz w:val="22"/>
                <w:szCs w:val="22"/>
                <w:lang w:val="sl-SI"/>
              </w:rPr>
              <w:t xml:space="preserve">Naročnik jih sprejema na naslov </w:t>
            </w:r>
            <w:hyperlink r:id="rId9" w:history="1">
              <w:r w:rsidR="0019733D" w:rsidRPr="0019733D">
                <w:rPr>
                  <w:rStyle w:val="Hiperpovezava"/>
                  <w:rFonts w:cs="Arial"/>
                  <w:b/>
                  <w:sz w:val="22"/>
                  <w:szCs w:val="22"/>
                  <w:lang w:val="sl-SI"/>
                </w:rPr>
                <w:t>gp.mn</w:t>
              </w:r>
              <w:r w:rsidR="0019733D" w:rsidRPr="0019733D">
                <w:rPr>
                  <w:rStyle w:val="Hiperpovezava"/>
                  <w:b/>
                  <w:sz w:val="22"/>
                  <w:szCs w:val="22"/>
                </w:rPr>
                <w:t>z</w:t>
              </w:r>
              <w:r w:rsidR="0019733D" w:rsidRPr="0019733D">
                <w:rPr>
                  <w:rStyle w:val="Hiperpovezava"/>
                  <w:rFonts w:cs="Arial"/>
                  <w:b/>
                  <w:sz w:val="22"/>
                  <w:szCs w:val="22"/>
                  <w:lang w:val="sl-SI"/>
                </w:rPr>
                <w:t>ju@gov.si</w:t>
              </w:r>
            </w:hyperlink>
            <w:r w:rsidRPr="00E44C95">
              <w:rPr>
                <w:rFonts w:cs="Arial"/>
                <w:sz w:val="22"/>
                <w:szCs w:val="22"/>
                <w:lang w:val="sl-SI"/>
              </w:rPr>
              <w:t>, p</w:t>
            </w:r>
            <w:r w:rsidR="00AB68C4" w:rsidRPr="00E44C95">
              <w:rPr>
                <w:rFonts w:cs="Arial"/>
                <w:sz w:val="22"/>
                <w:szCs w:val="22"/>
                <w:lang w:val="sl-SI"/>
              </w:rPr>
              <w:t xml:space="preserve">onudniki </w:t>
            </w:r>
            <w:r w:rsidRPr="00E44C95">
              <w:rPr>
                <w:rFonts w:cs="Arial"/>
                <w:sz w:val="22"/>
                <w:szCs w:val="22"/>
                <w:lang w:val="sl-SI"/>
              </w:rPr>
              <w:t xml:space="preserve">jih </w:t>
            </w:r>
            <w:r w:rsidR="00AB68C4" w:rsidRPr="00E44C95">
              <w:rPr>
                <w:rFonts w:cs="Arial"/>
                <w:sz w:val="22"/>
                <w:szCs w:val="22"/>
                <w:lang w:val="sl-SI"/>
              </w:rPr>
              <w:t xml:space="preserve">lahko postavljajo </w:t>
            </w:r>
            <w:r w:rsidR="00AB68C4" w:rsidRPr="00E44C95">
              <w:rPr>
                <w:rFonts w:cs="Arial"/>
                <w:b/>
                <w:sz w:val="22"/>
                <w:szCs w:val="22"/>
                <w:lang w:val="sl-SI"/>
              </w:rPr>
              <w:t xml:space="preserve">do </w:t>
            </w:r>
            <w:r w:rsidR="00537D47">
              <w:rPr>
                <w:rFonts w:cs="Arial"/>
                <w:b/>
                <w:sz w:val="22"/>
                <w:szCs w:val="22"/>
                <w:lang w:val="sl-SI"/>
              </w:rPr>
              <w:t>1</w:t>
            </w:r>
            <w:r w:rsidR="008B7C53">
              <w:rPr>
                <w:rFonts w:cs="Arial"/>
                <w:b/>
                <w:sz w:val="22"/>
                <w:szCs w:val="22"/>
                <w:lang w:val="sl-SI"/>
              </w:rPr>
              <w:t>1</w:t>
            </w:r>
            <w:r w:rsidRPr="00E44C95">
              <w:rPr>
                <w:rFonts w:cs="Arial"/>
                <w:b/>
                <w:sz w:val="22"/>
                <w:szCs w:val="22"/>
                <w:lang w:val="sl-SI"/>
              </w:rPr>
              <w:t xml:space="preserve">. </w:t>
            </w:r>
            <w:r w:rsidR="00234146">
              <w:rPr>
                <w:rFonts w:cs="Arial"/>
                <w:b/>
                <w:sz w:val="22"/>
                <w:szCs w:val="22"/>
                <w:lang w:val="sl-SI"/>
              </w:rPr>
              <w:t>9</w:t>
            </w:r>
            <w:r w:rsidR="001547D8">
              <w:rPr>
                <w:rFonts w:cs="Arial"/>
                <w:b/>
                <w:sz w:val="22"/>
                <w:szCs w:val="22"/>
                <w:lang w:val="sl-SI"/>
              </w:rPr>
              <w:t>. 20</w:t>
            </w:r>
            <w:r w:rsidR="00B44FA3">
              <w:rPr>
                <w:rFonts w:cs="Arial"/>
                <w:b/>
                <w:sz w:val="22"/>
                <w:szCs w:val="22"/>
                <w:lang w:val="sl-SI"/>
              </w:rPr>
              <w:t>2</w:t>
            </w:r>
            <w:r w:rsidR="00174E06">
              <w:rPr>
                <w:rFonts w:cs="Arial"/>
                <w:b/>
                <w:sz w:val="22"/>
                <w:szCs w:val="22"/>
                <w:lang w:val="sl-SI"/>
              </w:rPr>
              <w:t>6</w:t>
            </w:r>
            <w:r w:rsidR="001547D8">
              <w:rPr>
                <w:rFonts w:cs="Arial"/>
                <w:b/>
                <w:sz w:val="22"/>
                <w:szCs w:val="22"/>
                <w:lang w:val="sl-SI"/>
              </w:rPr>
              <w:t xml:space="preserve"> do 1</w:t>
            </w:r>
            <w:r w:rsidR="00174E06">
              <w:rPr>
                <w:rFonts w:cs="Arial"/>
                <w:b/>
                <w:sz w:val="22"/>
                <w:szCs w:val="22"/>
                <w:lang w:val="sl-SI"/>
              </w:rPr>
              <w:t>4</w:t>
            </w:r>
            <w:r w:rsidR="001547D8">
              <w:rPr>
                <w:rFonts w:cs="Arial"/>
                <w:b/>
                <w:sz w:val="22"/>
                <w:szCs w:val="22"/>
                <w:lang w:val="sl-SI"/>
              </w:rPr>
              <w:t>.00.</w:t>
            </w:r>
          </w:p>
          <w:p w14:paraId="61802D25" w14:textId="77777777" w:rsidR="00AB68C4" w:rsidRPr="00AE6D1E" w:rsidRDefault="00AB68C4" w:rsidP="001B306B">
            <w:pPr>
              <w:autoSpaceDE w:val="0"/>
              <w:autoSpaceDN w:val="0"/>
              <w:adjustRightInd w:val="0"/>
              <w:jc w:val="both"/>
              <w:rPr>
                <w:rFonts w:cs="Arial"/>
                <w:sz w:val="22"/>
                <w:szCs w:val="22"/>
                <w:lang w:val="sl-SI"/>
              </w:rPr>
            </w:pPr>
          </w:p>
        </w:tc>
        <w:tc>
          <w:tcPr>
            <w:tcW w:w="443" w:type="dxa"/>
          </w:tcPr>
          <w:p w14:paraId="0D50D3B7" w14:textId="77777777" w:rsidR="00AB68C4" w:rsidRPr="00E57F64" w:rsidRDefault="00AB68C4" w:rsidP="00AE6D1E">
            <w:pPr>
              <w:autoSpaceDE w:val="0"/>
              <w:autoSpaceDN w:val="0"/>
              <w:adjustRightInd w:val="0"/>
              <w:rPr>
                <w:rFonts w:cs="Arial"/>
                <w:b/>
                <w:sz w:val="22"/>
                <w:szCs w:val="22"/>
                <w:lang w:val="sl-SI"/>
              </w:rPr>
            </w:pPr>
          </w:p>
        </w:tc>
      </w:tr>
      <w:tr w:rsidR="00AB68C4" w:rsidRPr="00BF626D" w14:paraId="6DB858E4" w14:textId="77777777" w:rsidTr="00E44C95">
        <w:trPr>
          <w:trHeight w:val="495"/>
        </w:trPr>
        <w:tc>
          <w:tcPr>
            <w:tcW w:w="3320" w:type="dxa"/>
          </w:tcPr>
          <w:p w14:paraId="79176822" w14:textId="77777777" w:rsidR="00AB68C4" w:rsidRPr="00E44C95" w:rsidRDefault="00AB68C4" w:rsidP="00AE6D1E">
            <w:pPr>
              <w:autoSpaceDE w:val="0"/>
              <w:autoSpaceDN w:val="0"/>
              <w:adjustRightInd w:val="0"/>
              <w:rPr>
                <w:rFonts w:cs="Arial"/>
                <w:b/>
                <w:sz w:val="22"/>
                <w:szCs w:val="22"/>
                <w:lang w:val="sl-SI"/>
              </w:rPr>
            </w:pPr>
            <w:r w:rsidRPr="00E44C95">
              <w:rPr>
                <w:rFonts w:cs="Arial"/>
                <w:b/>
                <w:sz w:val="22"/>
                <w:szCs w:val="22"/>
                <w:lang w:val="sl-SI"/>
              </w:rPr>
              <w:t>Način oddaje ponudb</w:t>
            </w:r>
          </w:p>
          <w:p w14:paraId="1202CD13" w14:textId="77777777" w:rsidR="00AB68C4" w:rsidRPr="00AE6D1E" w:rsidRDefault="00AB68C4" w:rsidP="00AE6D1E">
            <w:pPr>
              <w:autoSpaceDE w:val="0"/>
              <w:autoSpaceDN w:val="0"/>
              <w:adjustRightInd w:val="0"/>
              <w:rPr>
                <w:rFonts w:cs="Arial"/>
                <w:sz w:val="22"/>
                <w:szCs w:val="22"/>
                <w:lang w:val="sl-SI"/>
              </w:rPr>
            </w:pPr>
          </w:p>
        </w:tc>
        <w:tc>
          <w:tcPr>
            <w:tcW w:w="7107" w:type="dxa"/>
            <w:gridSpan w:val="4"/>
          </w:tcPr>
          <w:p w14:paraId="10821AF6" w14:textId="77777777" w:rsidR="00AB68C4" w:rsidRPr="00E44C95" w:rsidRDefault="00AB68C4" w:rsidP="00AE6D1E">
            <w:pPr>
              <w:autoSpaceDE w:val="0"/>
              <w:autoSpaceDN w:val="0"/>
              <w:adjustRightInd w:val="0"/>
              <w:rPr>
                <w:rFonts w:cs="Arial"/>
                <w:sz w:val="22"/>
                <w:szCs w:val="22"/>
                <w:lang w:val="sl-SI"/>
              </w:rPr>
            </w:pPr>
            <w:r w:rsidRPr="00E44C95">
              <w:rPr>
                <w:rFonts w:cs="Arial"/>
                <w:sz w:val="22"/>
                <w:szCs w:val="22"/>
                <w:lang w:val="sl-SI"/>
              </w:rPr>
              <w:t>Po elektronski pošti</w:t>
            </w:r>
            <w:r w:rsidR="00E44C95">
              <w:rPr>
                <w:rFonts w:cs="Arial"/>
                <w:sz w:val="22"/>
                <w:szCs w:val="22"/>
                <w:lang w:val="sl-SI"/>
              </w:rPr>
              <w:t>.</w:t>
            </w:r>
          </w:p>
          <w:p w14:paraId="6A5106A9" w14:textId="77777777" w:rsidR="00CF4E9D" w:rsidRPr="00AE6D1E" w:rsidRDefault="00CF4E9D" w:rsidP="00AE6D1E">
            <w:pPr>
              <w:autoSpaceDE w:val="0"/>
              <w:autoSpaceDN w:val="0"/>
              <w:adjustRightInd w:val="0"/>
              <w:rPr>
                <w:rFonts w:cs="Arial"/>
                <w:b/>
                <w:sz w:val="22"/>
                <w:szCs w:val="22"/>
                <w:lang w:val="sl-SI"/>
              </w:rPr>
            </w:pPr>
          </w:p>
        </w:tc>
        <w:tc>
          <w:tcPr>
            <w:tcW w:w="443" w:type="dxa"/>
          </w:tcPr>
          <w:p w14:paraId="4179838C" w14:textId="77777777" w:rsidR="00AB68C4" w:rsidRPr="00AE6D1E" w:rsidRDefault="00AB68C4" w:rsidP="00AE6D1E">
            <w:pPr>
              <w:autoSpaceDE w:val="0"/>
              <w:autoSpaceDN w:val="0"/>
              <w:adjustRightInd w:val="0"/>
              <w:rPr>
                <w:rFonts w:cs="Arial"/>
                <w:b/>
                <w:sz w:val="22"/>
                <w:szCs w:val="22"/>
                <w:lang w:val="sl-SI"/>
              </w:rPr>
            </w:pPr>
          </w:p>
        </w:tc>
      </w:tr>
      <w:tr w:rsidR="00AB68C4" w:rsidRPr="00BF626D" w14:paraId="2BA14D46" w14:textId="77777777" w:rsidTr="00E44C95">
        <w:trPr>
          <w:gridAfter w:val="3"/>
          <w:wAfter w:w="1676" w:type="dxa"/>
        </w:trPr>
        <w:tc>
          <w:tcPr>
            <w:tcW w:w="3320" w:type="dxa"/>
          </w:tcPr>
          <w:p w14:paraId="54370429" w14:textId="77777777" w:rsidR="00AB68C4" w:rsidRPr="00AE6D1E" w:rsidRDefault="00BF626D" w:rsidP="00AE6D1E">
            <w:pPr>
              <w:autoSpaceDE w:val="0"/>
              <w:autoSpaceDN w:val="0"/>
              <w:adjustRightInd w:val="0"/>
              <w:rPr>
                <w:rFonts w:cs="Arial"/>
                <w:b/>
                <w:sz w:val="22"/>
                <w:szCs w:val="22"/>
                <w:lang w:val="sl-SI"/>
              </w:rPr>
            </w:pPr>
            <w:r>
              <w:rPr>
                <w:rFonts w:cs="Arial"/>
                <w:b/>
                <w:sz w:val="22"/>
                <w:szCs w:val="22"/>
                <w:lang w:val="sl-SI"/>
              </w:rPr>
              <w:t>Naslov</w:t>
            </w:r>
            <w:r w:rsidR="00AB68C4" w:rsidRPr="00AE6D1E">
              <w:rPr>
                <w:rFonts w:cs="Arial"/>
                <w:b/>
                <w:sz w:val="22"/>
                <w:szCs w:val="22"/>
                <w:lang w:val="sl-SI"/>
              </w:rPr>
              <w:t xml:space="preserve"> </w:t>
            </w:r>
            <w:r>
              <w:rPr>
                <w:rFonts w:cs="Arial"/>
                <w:b/>
                <w:sz w:val="22"/>
                <w:szCs w:val="22"/>
                <w:lang w:val="sl-SI"/>
              </w:rPr>
              <w:t xml:space="preserve">za </w:t>
            </w:r>
            <w:r w:rsidR="00AB68C4" w:rsidRPr="00AE6D1E">
              <w:rPr>
                <w:rFonts w:cs="Arial"/>
                <w:b/>
                <w:sz w:val="22"/>
                <w:szCs w:val="22"/>
                <w:lang w:val="sl-SI"/>
              </w:rPr>
              <w:t>prejem ponudb</w:t>
            </w:r>
          </w:p>
        </w:tc>
        <w:tc>
          <w:tcPr>
            <w:tcW w:w="5435" w:type="dxa"/>
          </w:tcPr>
          <w:p w14:paraId="6DAC811B" w14:textId="4B578682" w:rsidR="00AB68C4" w:rsidRPr="0019733D" w:rsidRDefault="00234146" w:rsidP="00AE6D1E">
            <w:pPr>
              <w:autoSpaceDE w:val="0"/>
              <w:autoSpaceDN w:val="0"/>
              <w:adjustRightInd w:val="0"/>
              <w:rPr>
                <w:rFonts w:cs="Arial"/>
                <w:b/>
                <w:sz w:val="22"/>
                <w:szCs w:val="22"/>
                <w:lang w:val="sl-SI"/>
              </w:rPr>
            </w:pPr>
            <w:hyperlink r:id="rId10" w:history="1">
              <w:r w:rsidRPr="0019733D">
                <w:rPr>
                  <w:rStyle w:val="Hiperpovezava"/>
                  <w:rFonts w:cs="Arial"/>
                  <w:b/>
                  <w:sz w:val="22"/>
                  <w:szCs w:val="22"/>
                  <w:lang w:val="sl-SI"/>
                </w:rPr>
                <w:t>gp.mn</w:t>
              </w:r>
              <w:r w:rsidRPr="0019733D">
                <w:rPr>
                  <w:rStyle w:val="Hiperpovezava"/>
                  <w:b/>
                  <w:sz w:val="22"/>
                  <w:szCs w:val="22"/>
                </w:rPr>
                <w:t>z</w:t>
              </w:r>
              <w:r w:rsidRPr="0019733D">
                <w:rPr>
                  <w:rStyle w:val="Hiperpovezava"/>
                  <w:rFonts w:cs="Arial"/>
                  <w:b/>
                  <w:sz w:val="22"/>
                  <w:szCs w:val="22"/>
                  <w:lang w:val="sl-SI"/>
                </w:rPr>
                <w:t>ju@gov.si</w:t>
              </w:r>
            </w:hyperlink>
          </w:p>
        </w:tc>
        <w:tc>
          <w:tcPr>
            <w:tcW w:w="439" w:type="dxa"/>
          </w:tcPr>
          <w:p w14:paraId="0DE1D47C" w14:textId="77777777" w:rsidR="00AB68C4" w:rsidRPr="00AE6D1E" w:rsidRDefault="00AB68C4" w:rsidP="00AE6D1E">
            <w:pPr>
              <w:autoSpaceDE w:val="0"/>
              <w:autoSpaceDN w:val="0"/>
              <w:adjustRightInd w:val="0"/>
              <w:rPr>
                <w:rFonts w:cs="Arial"/>
                <w:b/>
                <w:sz w:val="22"/>
                <w:szCs w:val="22"/>
                <w:lang w:val="sl-SI"/>
              </w:rPr>
            </w:pPr>
          </w:p>
        </w:tc>
      </w:tr>
    </w:tbl>
    <w:p w14:paraId="703D2B6B" w14:textId="77777777" w:rsidR="00F65D99" w:rsidRDefault="00F65D99" w:rsidP="00E44C95">
      <w:pPr>
        <w:autoSpaceDE w:val="0"/>
        <w:autoSpaceDN w:val="0"/>
        <w:adjustRightInd w:val="0"/>
        <w:spacing w:after="120" w:line="240" w:lineRule="auto"/>
        <w:rPr>
          <w:rFonts w:cs="Arial"/>
          <w:b/>
          <w:sz w:val="22"/>
          <w:szCs w:val="22"/>
          <w:lang w:val="sl-SI"/>
        </w:rPr>
      </w:pPr>
    </w:p>
    <w:p w14:paraId="58CA935F" w14:textId="77777777" w:rsidR="00174E06" w:rsidRDefault="00174E06" w:rsidP="00E44C95">
      <w:pPr>
        <w:autoSpaceDE w:val="0"/>
        <w:autoSpaceDN w:val="0"/>
        <w:adjustRightInd w:val="0"/>
        <w:spacing w:after="120" w:line="240" w:lineRule="auto"/>
        <w:rPr>
          <w:rFonts w:cs="Arial"/>
          <w:b/>
          <w:sz w:val="22"/>
          <w:szCs w:val="22"/>
          <w:lang w:val="sl-SI"/>
        </w:rPr>
      </w:pPr>
    </w:p>
    <w:p w14:paraId="661E410E" w14:textId="082D9C1C" w:rsidR="00A95E01" w:rsidRPr="00DD0C5C" w:rsidRDefault="00A95E01" w:rsidP="00E44C95">
      <w:pPr>
        <w:autoSpaceDE w:val="0"/>
        <w:autoSpaceDN w:val="0"/>
        <w:adjustRightInd w:val="0"/>
        <w:spacing w:after="120" w:line="240" w:lineRule="auto"/>
        <w:rPr>
          <w:rFonts w:cs="Arial"/>
          <w:sz w:val="22"/>
          <w:szCs w:val="22"/>
          <w:lang w:val="sl-SI"/>
        </w:rPr>
      </w:pPr>
      <w:r w:rsidRPr="00DD0C5C">
        <w:rPr>
          <w:rFonts w:cs="Arial"/>
          <w:b/>
          <w:sz w:val="22"/>
          <w:szCs w:val="22"/>
          <w:lang w:val="sl-SI"/>
        </w:rPr>
        <w:t>Dodatna obvestila</w:t>
      </w:r>
      <w:r w:rsidRPr="00DD0C5C">
        <w:rPr>
          <w:rFonts w:cs="Arial"/>
          <w:sz w:val="22"/>
          <w:szCs w:val="22"/>
          <w:lang w:val="sl-SI"/>
        </w:rPr>
        <w:t>:</w:t>
      </w:r>
    </w:p>
    <w:p w14:paraId="3FC3EF07" w14:textId="77777777" w:rsidR="00174E06" w:rsidRDefault="00174E06" w:rsidP="00174E06">
      <w:pPr>
        <w:jc w:val="both"/>
        <w:rPr>
          <w:bCs/>
          <w:sz w:val="22"/>
          <w:szCs w:val="22"/>
          <w:lang w:val="sl-SI"/>
        </w:rPr>
      </w:pPr>
      <w:r w:rsidRPr="008715BD">
        <w:rPr>
          <w:bCs/>
          <w:sz w:val="22"/>
          <w:szCs w:val="22"/>
          <w:lang w:val="sl-SI"/>
        </w:rPr>
        <w:t>Izbrani  ponudnik bo pred sklenitvijo pogodbe v vrednosti nad 10.000 eurov brez DDV dolžan naročniku zaradi zagotovitve transparentnosti posla in preprečitve korupcijskih tveganj podati izjavo oziroma podatke o udeležbi fizičnih in pravnih oseb v lastništvu ponudnika, vključno z udeležbo tihih družbenikov, ter o gospodarskih subjektih, za katere se glede na določbe zakona, ki ureja gospodarske družbe, šteje, da so povezane družbe s ponudnikom. Za fizične osebe izjava vsebuje ime in priimek, naslov prebivališča in delež lastništva. Če ponudnik predloži lažno izjavo oziroma da neresnične podatke o navedenih dejstvih, ima to za posledico ničnost pogodbe. Obrazec izjave je v prilogi 2b.</w:t>
      </w:r>
    </w:p>
    <w:p w14:paraId="702D82E9" w14:textId="77777777" w:rsidR="00174E06" w:rsidRPr="00260A8A" w:rsidRDefault="00174E06" w:rsidP="00174E06">
      <w:pPr>
        <w:jc w:val="both"/>
        <w:rPr>
          <w:bCs/>
          <w:sz w:val="22"/>
          <w:szCs w:val="22"/>
          <w:lang w:val="sl-SI"/>
        </w:rPr>
      </w:pPr>
    </w:p>
    <w:p w14:paraId="1D042094" w14:textId="3F2F12C1" w:rsidR="00174E06" w:rsidRPr="00260A8A" w:rsidRDefault="009378DC" w:rsidP="00174E06">
      <w:pPr>
        <w:jc w:val="both"/>
        <w:rPr>
          <w:bCs/>
          <w:sz w:val="22"/>
          <w:szCs w:val="22"/>
          <w:lang w:val="sl-SI"/>
        </w:rPr>
      </w:pPr>
      <w:r w:rsidRPr="009378DC">
        <w:rPr>
          <w:bCs/>
          <w:sz w:val="22"/>
          <w:szCs w:val="22"/>
          <w:lang w:val="sl-SI"/>
        </w:rPr>
        <w:t>V skladu z Zakonom o integriteti in preprečevanju korupcije (Uradni list RS, št. 69/11 – uradno prečiščeno besedilo, 158/20, 3/22 – ZDeb in 16/23 – ZZPri, v nadaljevanju ZIntPK), vas v povezavi z institutom omejitev poslovanja opozarjamo na peti odstavek 35. člena, ki navaja, da mora fizična oseba oziroma  odgovorna oseba poslovnega subjekta v postopku podeljevanja koncesije, sklepanja javno-zasebnega partnerstva podati pisno izjavo, da fizična oseba oziroma poslovni subjekt ni povezan s funkcionarjem in po njenem vedenju tudi ni povezan z družinskim članom funkcionarja na način, določen v prvem odstavku 35. člena ZIntPK. Obrazec izjave je v prilogi 4.</w:t>
      </w:r>
      <w:r w:rsidR="00174E06" w:rsidRPr="00260A8A">
        <w:rPr>
          <w:bCs/>
          <w:sz w:val="22"/>
          <w:szCs w:val="22"/>
          <w:lang w:val="sl-SI"/>
        </w:rPr>
        <w:t xml:space="preserve">  </w:t>
      </w:r>
    </w:p>
    <w:p w14:paraId="42629207" w14:textId="77777777" w:rsidR="00174E06" w:rsidRPr="00260A8A" w:rsidRDefault="00174E06" w:rsidP="00174E06">
      <w:pPr>
        <w:jc w:val="both"/>
        <w:rPr>
          <w:bCs/>
          <w:sz w:val="22"/>
          <w:szCs w:val="22"/>
          <w:lang w:val="sl-SI"/>
        </w:rPr>
      </w:pPr>
    </w:p>
    <w:p w14:paraId="552DE2E0" w14:textId="484D4BBD" w:rsidR="00A95E01" w:rsidRPr="00DD0C5C" w:rsidRDefault="00174E06" w:rsidP="00174E06">
      <w:pPr>
        <w:jc w:val="both"/>
        <w:rPr>
          <w:rFonts w:cs="Arial"/>
          <w:sz w:val="22"/>
          <w:szCs w:val="22"/>
          <w:lang w:val="sl-SI"/>
        </w:rPr>
      </w:pPr>
      <w:r w:rsidRPr="00260A8A">
        <w:rPr>
          <w:bCs/>
          <w:sz w:val="22"/>
          <w:szCs w:val="22"/>
          <w:lang w:val="sl-SI"/>
        </w:rPr>
        <w:t>Naročnik upošteva in opredeljuje klavzulo iz osmega odstavka 90. člena Zakona o javnem naročanju (ZJN-3) (</w:t>
      </w:r>
      <w:r w:rsidR="00AC7CEA" w:rsidRPr="00AC7CEA">
        <w:rPr>
          <w:bCs/>
          <w:sz w:val="22"/>
          <w:szCs w:val="22"/>
          <w:lang w:val="sl-SI"/>
        </w:rPr>
        <w:t>Uradni list RS, št. 91/15, 14/18, 121/21, 10/22, 74/22 – odl. US, 100/22 – ZNUZSZS, 28/23, 88/23 – ZOPNN-F in 83/25 – ZOUL</w:t>
      </w:r>
      <w:r w:rsidRPr="00260A8A">
        <w:rPr>
          <w:bCs/>
          <w:sz w:val="22"/>
          <w:szCs w:val="22"/>
          <w:lang w:val="sl-SI"/>
        </w:rPr>
        <w:t xml:space="preserve">), v delu, ki določa, da: »lahko naročnik do sklenitve pogodbe o izvedbi javnega naročila odstopi od izvedbe javnega naročila iz utemeljenih razlogov, da predmeta javnega naročila ne potrebuje več ali da zanj nima zagotovljenih sredstev ali da se pri naročniku pojavi utemeljen sum, da je bila ali bi lahko bila vsebina pogodbe posledica storjenega kaznivega dejanja ali da so nastale druge izredne okoliščine, na katere naročnik ni mogel vplivati in jih predvideti ter zaradi katerih je postala izvedba javnega naročila nemogoča. Če naročnik odstopi od izvedbe javnega naročila, z </w:t>
      </w:r>
      <w:r w:rsidRPr="00260A8A">
        <w:rPr>
          <w:bCs/>
          <w:sz w:val="22"/>
          <w:szCs w:val="22"/>
          <w:lang w:val="sl-SI"/>
        </w:rPr>
        <w:lastRenderedPageBreak/>
        <w:t>izbranim ponudnikom ne sklene pogodbe o izvedbi javnega naročila ali okvirnega sporazuma, o svoji odločitvi in o razlogih, zaradi katerih odstopa od izvedbe javnega naročila, pa pisno obvesti ponudnike ali kandidate.«</w:t>
      </w:r>
    </w:p>
    <w:p w14:paraId="451F742D" w14:textId="77777777" w:rsidR="008715BD" w:rsidRDefault="008715BD" w:rsidP="00B05D8E">
      <w:pPr>
        <w:spacing w:after="120"/>
        <w:jc w:val="both"/>
        <w:rPr>
          <w:rFonts w:cs="Arial"/>
          <w:b/>
          <w:sz w:val="22"/>
          <w:szCs w:val="22"/>
          <w:lang w:val="sl-SI"/>
        </w:rPr>
      </w:pPr>
    </w:p>
    <w:p w14:paraId="64436D2B" w14:textId="77777777" w:rsidR="008715BD" w:rsidRDefault="008715BD" w:rsidP="00B05D8E">
      <w:pPr>
        <w:spacing w:after="120"/>
        <w:jc w:val="both"/>
        <w:rPr>
          <w:rFonts w:cs="Arial"/>
          <w:b/>
          <w:sz w:val="22"/>
          <w:szCs w:val="22"/>
          <w:lang w:val="sl-SI"/>
        </w:rPr>
      </w:pPr>
    </w:p>
    <w:p w14:paraId="74C85E95" w14:textId="77777777" w:rsidR="004F38D4" w:rsidRDefault="004F38D4" w:rsidP="00B05D8E">
      <w:pPr>
        <w:spacing w:after="120"/>
        <w:jc w:val="both"/>
        <w:rPr>
          <w:rFonts w:cs="Arial"/>
          <w:b/>
          <w:sz w:val="22"/>
          <w:szCs w:val="22"/>
          <w:lang w:val="sl-SI"/>
        </w:rPr>
      </w:pPr>
    </w:p>
    <w:p w14:paraId="76FF1689" w14:textId="77777777" w:rsidR="004F38D4" w:rsidRDefault="004F38D4" w:rsidP="00B05D8E">
      <w:pPr>
        <w:spacing w:after="120"/>
        <w:jc w:val="both"/>
        <w:rPr>
          <w:rFonts w:cs="Arial"/>
          <w:b/>
          <w:sz w:val="22"/>
          <w:szCs w:val="22"/>
          <w:lang w:val="sl-SI"/>
        </w:rPr>
      </w:pPr>
    </w:p>
    <w:p w14:paraId="2C283EDC" w14:textId="62B8BD4F" w:rsidR="00B05D8E" w:rsidRPr="00B05D8E" w:rsidRDefault="007E3D06" w:rsidP="00B05D8E">
      <w:pPr>
        <w:spacing w:after="120"/>
        <w:jc w:val="both"/>
        <w:rPr>
          <w:rFonts w:cs="Arial"/>
          <w:b/>
          <w:sz w:val="22"/>
          <w:szCs w:val="22"/>
          <w:lang w:val="sl-SI"/>
        </w:rPr>
      </w:pPr>
      <w:r w:rsidRPr="00B05D8E">
        <w:rPr>
          <w:rFonts w:cs="Arial"/>
          <w:b/>
          <w:sz w:val="22"/>
          <w:szCs w:val="22"/>
          <w:lang w:val="sl-SI"/>
        </w:rPr>
        <w:t>Priloge povabila:</w:t>
      </w:r>
    </w:p>
    <w:p w14:paraId="1F0059DC" w14:textId="514245B1" w:rsidR="00DA6E3E" w:rsidRPr="00DD0C5C" w:rsidRDefault="00B05D8E" w:rsidP="00B05D8E">
      <w:pPr>
        <w:suppressAutoHyphens/>
        <w:spacing w:line="240" w:lineRule="auto"/>
        <w:jc w:val="both"/>
        <w:rPr>
          <w:rFonts w:cs="Arial"/>
          <w:sz w:val="22"/>
          <w:szCs w:val="22"/>
          <w:lang w:val="sl-SI"/>
        </w:rPr>
      </w:pPr>
      <w:r>
        <w:rPr>
          <w:rFonts w:cs="Arial"/>
          <w:sz w:val="22"/>
          <w:szCs w:val="22"/>
          <w:lang w:val="sl-SI"/>
        </w:rPr>
        <w:t>Priloga 1 – S</w:t>
      </w:r>
      <w:r w:rsidR="00F02321">
        <w:rPr>
          <w:rFonts w:cs="Arial"/>
          <w:sz w:val="22"/>
          <w:szCs w:val="22"/>
          <w:lang w:val="sl-SI"/>
        </w:rPr>
        <w:t>pecifikacija</w:t>
      </w:r>
      <w:r w:rsidR="004F38D4">
        <w:rPr>
          <w:rFonts w:cs="Arial"/>
          <w:sz w:val="22"/>
          <w:szCs w:val="22"/>
          <w:lang w:val="sl-SI"/>
        </w:rPr>
        <w:t>_</w:t>
      </w:r>
      <w:r w:rsidR="004F38D4" w:rsidRPr="004F38D4">
        <w:rPr>
          <w:rFonts w:cs="Arial"/>
          <w:sz w:val="22"/>
          <w:szCs w:val="22"/>
          <w:lang w:val="sl-SI"/>
        </w:rPr>
        <w:t>Najem računalniške učilnice 2026_2029</w:t>
      </w:r>
      <w:r w:rsidR="00BC254A">
        <w:rPr>
          <w:rFonts w:cs="Arial"/>
          <w:sz w:val="22"/>
          <w:szCs w:val="22"/>
          <w:lang w:val="sl-SI"/>
        </w:rPr>
        <w:t>«</w:t>
      </w:r>
    </w:p>
    <w:p w14:paraId="3AA98F29" w14:textId="37D5E74A" w:rsidR="004F38D4" w:rsidRPr="004F38D4" w:rsidRDefault="004F38D4" w:rsidP="004F38D4">
      <w:pPr>
        <w:suppressAutoHyphens/>
        <w:spacing w:line="240" w:lineRule="auto"/>
        <w:jc w:val="both"/>
        <w:rPr>
          <w:rFonts w:cs="Arial"/>
          <w:sz w:val="22"/>
          <w:szCs w:val="22"/>
          <w:lang w:val="sl-SI"/>
        </w:rPr>
      </w:pPr>
      <w:r w:rsidRPr="004F38D4">
        <w:rPr>
          <w:rFonts w:cs="Arial"/>
          <w:sz w:val="22"/>
          <w:szCs w:val="22"/>
          <w:lang w:val="sl-SI"/>
        </w:rPr>
        <w:t>Priloga 2a – obrazec »Ponudba_najem prostorov«;</w:t>
      </w:r>
    </w:p>
    <w:p w14:paraId="15E5E4D9" w14:textId="183DC4D1" w:rsidR="004F38D4" w:rsidRPr="004F38D4" w:rsidRDefault="004F38D4" w:rsidP="004F38D4">
      <w:pPr>
        <w:suppressAutoHyphens/>
        <w:spacing w:line="240" w:lineRule="auto"/>
        <w:jc w:val="both"/>
        <w:rPr>
          <w:rFonts w:cs="Arial"/>
          <w:sz w:val="22"/>
          <w:szCs w:val="22"/>
          <w:lang w:val="sl-SI"/>
        </w:rPr>
      </w:pPr>
      <w:r w:rsidRPr="004F38D4">
        <w:rPr>
          <w:rFonts w:cs="Arial"/>
          <w:sz w:val="22"/>
          <w:szCs w:val="22"/>
          <w:lang w:val="sl-SI"/>
        </w:rPr>
        <w:t>Priloga 2b – obrazec »Izjava o udeležbi v lastništvu ponudnika«;</w:t>
      </w:r>
    </w:p>
    <w:p w14:paraId="2F892137" w14:textId="64CB0AE5" w:rsidR="004F38D4" w:rsidRPr="004F38D4" w:rsidRDefault="004F38D4" w:rsidP="004F38D4">
      <w:pPr>
        <w:suppressAutoHyphens/>
        <w:spacing w:line="240" w:lineRule="auto"/>
        <w:jc w:val="both"/>
        <w:rPr>
          <w:rFonts w:cs="Arial"/>
          <w:sz w:val="22"/>
          <w:szCs w:val="22"/>
          <w:lang w:val="sl-SI"/>
        </w:rPr>
      </w:pPr>
      <w:r w:rsidRPr="004F38D4">
        <w:rPr>
          <w:rFonts w:cs="Arial"/>
          <w:sz w:val="22"/>
          <w:szCs w:val="22"/>
          <w:lang w:val="sl-SI"/>
        </w:rPr>
        <w:t>Priloga 3 – obrazec »Vzorec okvirnega sporazuma_najem računalniške učilnice«</w:t>
      </w:r>
    </w:p>
    <w:p w14:paraId="58E72E7D" w14:textId="7C007655" w:rsidR="00E72D10" w:rsidRDefault="004F38D4" w:rsidP="004F38D4">
      <w:pPr>
        <w:suppressAutoHyphens/>
        <w:spacing w:line="240" w:lineRule="auto"/>
        <w:jc w:val="both"/>
        <w:rPr>
          <w:rFonts w:cs="Arial"/>
          <w:sz w:val="22"/>
          <w:szCs w:val="22"/>
          <w:lang w:val="sl-SI"/>
        </w:rPr>
      </w:pPr>
      <w:r w:rsidRPr="004F38D4">
        <w:rPr>
          <w:rFonts w:cs="Arial"/>
          <w:sz w:val="22"/>
          <w:szCs w:val="22"/>
          <w:lang w:val="sl-SI"/>
        </w:rPr>
        <w:t>Priloga 4 – obrazec »Izjava Novela ZIntPK«.</w:t>
      </w:r>
    </w:p>
    <w:bookmarkEnd w:id="2"/>
    <w:p w14:paraId="37EF4D59" w14:textId="77777777" w:rsidR="00CE5D57" w:rsidRPr="00DD0C5C" w:rsidRDefault="00CE5D57" w:rsidP="00CE5D57">
      <w:pPr>
        <w:suppressAutoHyphens/>
        <w:spacing w:line="240" w:lineRule="auto"/>
        <w:ind w:left="720"/>
        <w:jc w:val="both"/>
        <w:rPr>
          <w:rFonts w:cs="Arial"/>
          <w:sz w:val="22"/>
          <w:szCs w:val="22"/>
          <w:lang w:val="sl-SI"/>
        </w:rPr>
      </w:pPr>
    </w:p>
    <w:sectPr w:rsidR="00CE5D57" w:rsidRPr="00DD0C5C" w:rsidSect="006E7CD7">
      <w:headerReference w:type="default" r:id="rId11"/>
      <w:footerReference w:type="even" r:id="rId12"/>
      <w:footerReference w:type="default" r:id="rId13"/>
      <w:headerReference w:type="first" r:id="rId14"/>
      <w:pgSz w:w="11900" w:h="16840" w:code="9"/>
      <w:pgMar w:top="1701" w:right="1268"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16750" w14:textId="77777777" w:rsidR="0036408B" w:rsidRDefault="0036408B">
      <w:r>
        <w:separator/>
      </w:r>
    </w:p>
  </w:endnote>
  <w:endnote w:type="continuationSeparator" w:id="0">
    <w:p w14:paraId="2C3F4BD1" w14:textId="77777777" w:rsidR="0036408B" w:rsidRDefault="00364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B3E47" w14:textId="77777777" w:rsidR="001F586F" w:rsidRDefault="001F586F" w:rsidP="00CD17BF">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86131A4" w14:textId="77777777" w:rsidR="001F586F" w:rsidRDefault="001F586F" w:rsidP="00CD17BF">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1D9D0" w14:textId="77777777" w:rsidR="001F586F" w:rsidRDefault="001F586F" w:rsidP="00CD17BF">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B601BD">
      <w:rPr>
        <w:rStyle w:val="tevilkastrani"/>
        <w:noProof/>
      </w:rPr>
      <w:t>2</w:t>
    </w:r>
    <w:r>
      <w:rPr>
        <w:rStyle w:val="tevilkastrani"/>
      </w:rPr>
      <w:fldChar w:fldCharType="end"/>
    </w:r>
  </w:p>
  <w:p w14:paraId="58BDA427" w14:textId="77777777" w:rsidR="001F586F" w:rsidRDefault="001F586F" w:rsidP="00CD17BF">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31FD7" w14:textId="77777777" w:rsidR="0036408B" w:rsidRDefault="0036408B">
      <w:r>
        <w:separator/>
      </w:r>
    </w:p>
  </w:footnote>
  <w:footnote w:type="continuationSeparator" w:id="0">
    <w:p w14:paraId="379E764C" w14:textId="77777777" w:rsidR="0036408B" w:rsidRDefault="00364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33064" w14:textId="77777777" w:rsidR="001F586F" w:rsidRPr="00110CBD" w:rsidRDefault="001F586F"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1F586F" w:rsidRPr="008F3500" w14:paraId="17A514E0" w14:textId="77777777">
      <w:trPr>
        <w:cantSplit/>
        <w:trHeight w:hRule="exact" w:val="847"/>
      </w:trPr>
      <w:tc>
        <w:tcPr>
          <w:tcW w:w="567" w:type="dxa"/>
        </w:tcPr>
        <w:p w14:paraId="43D899E8" w14:textId="12A67A5C" w:rsidR="001F586F" w:rsidRPr="006D42D9" w:rsidRDefault="001F586F" w:rsidP="006D42D9">
          <w:pPr>
            <w:rPr>
              <w:rFonts w:ascii="Republika" w:hAnsi="Republika"/>
              <w:sz w:val="60"/>
              <w:szCs w:val="60"/>
              <w:lang w:val="sl-SI"/>
            </w:rPr>
          </w:pPr>
        </w:p>
        <w:p w14:paraId="679524E2" w14:textId="77777777" w:rsidR="001F586F" w:rsidRPr="006D42D9" w:rsidRDefault="001F586F" w:rsidP="006D42D9">
          <w:pPr>
            <w:rPr>
              <w:rFonts w:ascii="Republika" w:hAnsi="Republika"/>
              <w:sz w:val="60"/>
              <w:szCs w:val="60"/>
              <w:lang w:val="sl-SI"/>
            </w:rPr>
          </w:pPr>
        </w:p>
        <w:p w14:paraId="5FB4D681" w14:textId="77777777" w:rsidR="001F586F" w:rsidRPr="006D42D9" w:rsidRDefault="001F586F" w:rsidP="006D42D9">
          <w:pPr>
            <w:rPr>
              <w:rFonts w:ascii="Republika" w:hAnsi="Republika"/>
              <w:sz w:val="60"/>
              <w:szCs w:val="60"/>
              <w:lang w:val="sl-SI"/>
            </w:rPr>
          </w:pPr>
        </w:p>
        <w:p w14:paraId="3795FBFD" w14:textId="77777777" w:rsidR="001F586F" w:rsidRPr="006D42D9" w:rsidRDefault="001F586F" w:rsidP="006D42D9">
          <w:pPr>
            <w:rPr>
              <w:rFonts w:ascii="Republika" w:hAnsi="Republika"/>
              <w:sz w:val="60"/>
              <w:szCs w:val="60"/>
              <w:lang w:val="sl-SI"/>
            </w:rPr>
          </w:pPr>
        </w:p>
        <w:p w14:paraId="0FF0ECAF" w14:textId="77777777" w:rsidR="001F586F" w:rsidRPr="006D42D9" w:rsidRDefault="001F586F" w:rsidP="006D42D9">
          <w:pPr>
            <w:rPr>
              <w:rFonts w:ascii="Republika" w:hAnsi="Republika"/>
              <w:sz w:val="60"/>
              <w:szCs w:val="60"/>
              <w:lang w:val="sl-SI"/>
            </w:rPr>
          </w:pPr>
        </w:p>
        <w:p w14:paraId="28B4ABE6" w14:textId="77777777" w:rsidR="001F586F" w:rsidRPr="006D42D9" w:rsidRDefault="001F586F" w:rsidP="006D42D9">
          <w:pPr>
            <w:rPr>
              <w:rFonts w:ascii="Republika" w:hAnsi="Republika"/>
              <w:sz w:val="60"/>
              <w:szCs w:val="60"/>
              <w:lang w:val="sl-SI"/>
            </w:rPr>
          </w:pPr>
        </w:p>
        <w:p w14:paraId="3633647B" w14:textId="77777777" w:rsidR="001F586F" w:rsidRPr="006D42D9" w:rsidRDefault="001F586F" w:rsidP="006D42D9">
          <w:pPr>
            <w:rPr>
              <w:rFonts w:ascii="Republika" w:hAnsi="Republika"/>
              <w:sz w:val="60"/>
              <w:szCs w:val="60"/>
              <w:lang w:val="sl-SI"/>
            </w:rPr>
          </w:pPr>
        </w:p>
        <w:p w14:paraId="6CA298EC" w14:textId="77777777" w:rsidR="001F586F" w:rsidRPr="006D42D9" w:rsidRDefault="001F586F" w:rsidP="006D42D9">
          <w:pPr>
            <w:rPr>
              <w:rFonts w:ascii="Republika" w:hAnsi="Republika"/>
              <w:sz w:val="60"/>
              <w:szCs w:val="60"/>
              <w:lang w:val="sl-SI"/>
            </w:rPr>
          </w:pPr>
        </w:p>
        <w:p w14:paraId="34D1988F" w14:textId="77777777" w:rsidR="001F586F" w:rsidRPr="006D42D9" w:rsidRDefault="001F586F" w:rsidP="006D42D9">
          <w:pPr>
            <w:rPr>
              <w:rFonts w:ascii="Republika" w:hAnsi="Republika"/>
              <w:sz w:val="60"/>
              <w:szCs w:val="60"/>
              <w:lang w:val="sl-SI"/>
            </w:rPr>
          </w:pPr>
        </w:p>
        <w:p w14:paraId="67D6857B" w14:textId="77777777" w:rsidR="001F586F" w:rsidRPr="006D42D9" w:rsidRDefault="001F586F" w:rsidP="006D42D9">
          <w:pPr>
            <w:rPr>
              <w:rFonts w:ascii="Republika" w:hAnsi="Republika"/>
              <w:sz w:val="60"/>
              <w:szCs w:val="60"/>
              <w:lang w:val="sl-SI"/>
            </w:rPr>
          </w:pPr>
        </w:p>
        <w:p w14:paraId="2BCBB03A" w14:textId="77777777" w:rsidR="001F586F" w:rsidRPr="006D42D9" w:rsidRDefault="001F586F" w:rsidP="006D42D9">
          <w:pPr>
            <w:rPr>
              <w:rFonts w:ascii="Republika" w:hAnsi="Republika"/>
              <w:sz w:val="60"/>
              <w:szCs w:val="60"/>
              <w:lang w:val="sl-SI"/>
            </w:rPr>
          </w:pPr>
        </w:p>
        <w:p w14:paraId="4034742B" w14:textId="77777777" w:rsidR="001F586F" w:rsidRPr="006D42D9" w:rsidRDefault="001F586F" w:rsidP="006D42D9">
          <w:pPr>
            <w:rPr>
              <w:rFonts w:ascii="Republika" w:hAnsi="Republika"/>
              <w:sz w:val="60"/>
              <w:szCs w:val="60"/>
              <w:lang w:val="sl-SI"/>
            </w:rPr>
          </w:pPr>
        </w:p>
        <w:p w14:paraId="375959F5" w14:textId="77777777" w:rsidR="001F586F" w:rsidRPr="006D42D9" w:rsidRDefault="001F586F" w:rsidP="006D42D9">
          <w:pPr>
            <w:rPr>
              <w:rFonts w:ascii="Republika" w:hAnsi="Republika"/>
              <w:sz w:val="60"/>
              <w:szCs w:val="60"/>
              <w:lang w:val="sl-SI"/>
            </w:rPr>
          </w:pPr>
        </w:p>
        <w:p w14:paraId="79DCD8A7" w14:textId="77777777" w:rsidR="001F586F" w:rsidRPr="006D42D9" w:rsidRDefault="001F586F" w:rsidP="006D42D9">
          <w:pPr>
            <w:rPr>
              <w:rFonts w:ascii="Republika" w:hAnsi="Republika"/>
              <w:sz w:val="60"/>
              <w:szCs w:val="60"/>
              <w:lang w:val="sl-SI"/>
            </w:rPr>
          </w:pPr>
        </w:p>
        <w:p w14:paraId="287077E7" w14:textId="77777777" w:rsidR="001F586F" w:rsidRPr="006D42D9" w:rsidRDefault="001F586F" w:rsidP="006D42D9">
          <w:pPr>
            <w:rPr>
              <w:rFonts w:ascii="Republika" w:hAnsi="Republika"/>
              <w:sz w:val="60"/>
              <w:szCs w:val="60"/>
              <w:lang w:val="sl-SI"/>
            </w:rPr>
          </w:pPr>
        </w:p>
        <w:p w14:paraId="7DB4AEDB" w14:textId="77777777" w:rsidR="001F586F" w:rsidRPr="006D42D9" w:rsidRDefault="001F586F" w:rsidP="006D42D9">
          <w:pPr>
            <w:rPr>
              <w:rFonts w:ascii="Republika" w:hAnsi="Republika"/>
              <w:sz w:val="60"/>
              <w:szCs w:val="60"/>
              <w:lang w:val="sl-SI"/>
            </w:rPr>
          </w:pPr>
        </w:p>
      </w:tc>
    </w:tr>
  </w:tbl>
  <w:p w14:paraId="38C7BE96" w14:textId="60D6A6FC" w:rsidR="001F586F" w:rsidRDefault="00CE5203" w:rsidP="003A34CA">
    <w:pPr>
      <w:pStyle w:val="Navadensplet"/>
      <w:rPr>
        <w:rFonts w:cs="Arial"/>
        <w:sz w:val="16"/>
      </w:rPr>
    </w:pPr>
    <w:r w:rsidRPr="00DF2F0B">
      <w:rPr>
        <w:rFonts w:ascii="Republika" w:hAnsi="Republika" w:cs="Arial"/>
        <w:noProof/>
        <w:sz w:val="16"/>
      </w:rPr>
      <w:drawing>
        <wp:anchor distT="0" distB="0" distL="114300" distR="114300" simplePos="0" relativeHeight="251659264" behindDoc="0" locked="0" layoutInCell="1" allowOverlap="1" wp14:anchorId="01760BFD" wp14:editId="28B6951F">
          <wp:simplePos x="0" y="0"/>
          <wp:positionH relativeFrom="column">
            <wp:posOffset>3739515</wp:posOffset>
          </wp:positionH>
          <wp:positionV relativeFrom="paragraph">
            <wp:posOffset>43180</wp:posOffset>
          </wp:positionV>
          <wp:extent cx="2048510" cy="494030"/>
          <wp:effectExtent l="0" t="0" r="0" b="1270"/>
          <wp:wrapThrough wrapText="bothSides">
            <wp:wrapPolygon edited="0">
              <wp:start x="0" y="0"/>
              <wp:lineTo x="0" y="20823"/>
              <wp:lineTo x="7633" y="20823"/>
              <wp:lineTo x="14061" y="20823"/>
              <wp:lineTo x="19886" y="17491"/>
              <wp:lineTo x="19886" y="7496"/>
              <wp:lineTo x="15467" y="2499"/>
              <wp:lineTo x="7633" y="0"/>
              <wp:lineTo x="0" y="0"/>
            </wp:wrapPolygon>
          </wp:wrapThrough>
          <wp:docPr id="1112711883" name="Slika 1112711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8510" cy="494030"/>
                  </a:xfrm>
                  <a:prstGeom prst="rect">
                    <a:avLst/>
                  </a:prstGeom>
                  <a:noFill/>
                </pic:spPr>
              </pic:pic>
            </a:graphicData>
          </a:graphic>
        </wp:anchor>
      </w:drawing>
    </w:r>
    <w:r w:rsidRPr="00DF2F0B">
      <w:rPr>
        <w:rFonts w:ascii="Republika" w:hAnsi="Republika" w:cs="Arial"/>
        <w:noProof/>
        <w:sz w:val="16"/>
      </w:rPr>
      <w:drawing>
        <wp:anchor distT="0" distB="0" distL="114300" distR="114300" simplePos="0" relativeHeight="251660288" behindDoc="0" locked="0" layoutInCell="1" allowOverlap="1" wp14:anchorId="7F83802E" wp14:editId="72D959B5">
          <wp:simplePos x="0" y="0"/>
          <wp:positionH relativeFrom="column">
            <wp:posOffset>2402205</wp:posOffset>
          </wp:positionH>
          <wp:positionV relativeFrom="paragraph">
            <wp:posOffset>67310</wp:posOffset>
          </wp:positionV>
          <wp:extent cx="1005840" cy="506095"/>
          <wp:effectExtent l="0" t="0" r="3810" b="8255"/>
          <wp:wrapThrough wrapText="bothSides">
            <wp:wrapPolygon edited="0">
              <wp:start x="0" y="0"/>
              <wp:lineTo x="0" y="19513"/>
              <wp:lineTo x="17182" y="21139"/>
              <wp:lineTo x="21273" y="21139"/>
              <wp:lineTo x="21273" y="13009"/>
              <wp:lineTo x="19636" y="0"/>
              <wp:lineTo x="0" y="0"/>
            </wp:wrapPolygon>
          </wp:wrapThrough>
          <wp:docPr id="1917197472" name="Slika 1917197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5840" cy="506095"/>
                  </a:xfrm>
                  <a:prstGeom prst="rect">
                    <a:avLst/>
                  </a:prstGeom>
                  <a:noFill/>
                </pic:spPr>
              </pic:pic>
            </a:graphicData>
          </a:graphic>
          <wp14:sizeRelH relativeFrom="page">
            <wp14:pctWidth>0</wp14:pctWidth>
          </wp14:sizeRelH>
          <wp14:sizeRelV relativeFrom="page">
            <wp14:pctHeight>0</wp14:pctHeight>
          </wp14:sizeRelV>
        </wp:anchor>
      </w:drawing>
    </w:r>
    <w:r w:rsidR="00FB7D45">
      <w:rPr>
        <w:rFonts w:cs="Arial"/>
        <w:noProof/>
        <w:sz w:val="16"/>
      </w:rPr>
      <w:drawing>
        <wp:inline distT="0" distB="0" distL="0" distR="0" wp14:anchorId="25D1017E" wp14:editId="49B9CD5D">
          <wp:extent cx="1973580" cy="713989"/>
          <wp:effectExtent l="0" t="0" r="0" b="0"/>
          <wp:docPr id="50657438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574387" name="Slika 506574387"/>
                  <pic:cNvPicPr/>
                </pic:nvPicPr>
                <pic:blipFill>
                  <a:blip r:embed="rId3">
                    <a:extLst>
                      <a:ext uri="{28A0092B-C50C-407E-A947-70E740481C1C}">
                        <a14:useLocalDpi xmlns:a14="http://schemas.microsoft.com/office/drawing/2010/main" val="0"/>
                      </a:ext>
                    </a:extLst>
                  </a:blip>
                  <a:stretch>
                    <a:fillRect/>
                  </a:stretch>
                </pic:blipFill>
                <pic:spPr>
                  <a:xfrm>
                    <a:off x="0" y="0"/>
                    <a:ext cx="2029209" cy="7341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448D"/>
    <w:multiLevelType w:val="hybridMultilevel"/>
    <w:tmpl w:val="94A62614"/>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15:restartNumberingAfterBreak="0">
    <w:nsid w:val="00AB452F"/>
    <w:multiLevelType w:val="hybridMultilevel"/>
    <w:tmpl w:val="C5502C94"/>
    <w:lvl w:ilvl="0" w:tplc="0424000F">
      <w:start w:val="1"/>
      <w:numFmt w:val="decimal"/>
      <w:lvlText w:val="%1."/>
      <w:lvlJc w:val="left"/>
      <w:pPr>
        <w:tabs>
          <w:tab w:val="num" w:pos="720"/>
        </w:tabs>
        <w:ind w:left="720" w:hanging="360"/>
      </w:p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021A58EB"/>
    <w:multiLevelType w:val="hybridMultilevel"/>
    <w:tmpl w:val="6548EC5E"/>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0C3741CA"/>
    <w:multiLevelType w:val="hybridMultilevel"/>
    <w:tmpl w:val="146E2BD6"/>
    <w:lvl w:ilvl="0" w:tplc="C4A8E0A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0ED10A99"/>
    <w:multiLevelType w:val="hybridMultilevel"/>
    <w:tmpl w:val="82BE2FEE"/>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15:restartNumberingAfterBreak="0">
    <w:nsid w:val="0EDD77BA"/>
    <w:multiLevelType w:val="hybridMultilevel"/>
    <w:tmpl w:val="234A119C"/>
    <w:lvl w:ilvl="0" w:tplc="7E144FF0">
      <w:start w:val="1"/>
      <w:numFmt w:val="bullet"/>
      <w:lvlText w:val=""/>
      <w:lvlJc w:val="left"/>
      <w:pPr>
        <w:tabs>
          <w:tab w:val="num" w:pos="720"/>
        </w:tabs>
        <w:ind w:left="720" w:hanging="360"/>
      </w:pPr>
      <w:rPr>
        <w:rFonts w:ascii="Symbol" w:hAnsi="Symbol" w:hint="default"/>
        <w:color w:val="auto"/>
      </w:rPr>
    </w:lvl>
    <w:lvl w:ilvl="1" w:tplc="B2F4E1B0">
      <w:numFmt w:val="bullet"/>
      <w:lvlText w:val="–"/>
      <w:lvlJc w:val="left"/>
      <w:pPr>
        <w:tabs>
          <w:tab w:val="num" w:pos="1440"/>
        </w:tabs>
        <w:ind w:left="1440" w:hanging="360"/>
      </w:pPr>
      <w:rPr>
        <w:rFonts w:ascii="Arial" w:eastAsia="Times New Roman" w:hAnsi="Arial" w:cs="Arial" w:hint="default"/>
        <w:color w:val="auto"/>
      </w:r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7" w15:restartNumberingAfterBreak="0">
    <w:nsid w:val="1308402A"/>
    <w:multiLevelType w:val="hybridMultilevel"/>
    <w:tmpl w:val="B0FADE18"/>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8"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198411E5"/>
    <w:multiLevelType w:val="hybridMultilevel"/>
    <w:tmpl w:val="5136FFBA"/>
    <w:lvl w:ilvl="0" w:tplc="04240001">
      <w:start w:val="1"/>
      <w:numFmt w:val="bullet"/>
      <w:lvlText w:val=""/>
      <w:lvlJc w:val="left"/>
      <w:pPr>
        <w:tabs>
          <w:tab w:val="num" w:pos="1080"/>
        </w:tabs>
        <w:ind w:left="1080" w:hanging="360"/>
      </w:pPr>
      <w:rPr>
        <w:rFonts w:ascii="Symbol" w:hAnsi="Symbol"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C534628"/>
    <w:multiLevelType w:val="hybridMultilevel"/>
    <w:tmpl w:val="D70EF5B4"/>
    <w:lvl w:ilvl="0" w:tplc="B4BC1F80">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E3C1BF4"/>
    <w:multiLevelType w:val="hybridMultilevel"/>
    <w:tmpl w:val="8432E18A"/>
    <w:lvl w:ilvl="0" w:tplc="D3723430">
      <w:start w:val="27"/>
      <w:numFmt w:val="bullet"/>
      <w:lvlText w:val=""/>
      <w:lvlJc w:val="left"/>
      <w:pPr>
        <w:ind w:left="1080" w:hanging="360"/>
      </w:pPr>
      <w:rPr>
        <w:rFonts w:ascii="Symbol" w:eastAsia="Times New Roman"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4191863"/>
    <w:multiLevelType w:val="hybridMultilevel"/>
    <w:tmpl w:val="988820DE"/>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3" w15:restartNumberingAfterBreak="0">
    <w:nsid w:val="27F34AAA"/>
    <w:multiLevelType w:val="hybridMultilevel"/>
    <w:tmpl w:val="9648D59C"/>
    <w:lvl w:ilvl="0" w:tplc="841A768A">
      <w:numFmt w:val="bullet"/>
      <w:lvlText w:val="–"/>
      <w:legacy w:legacy="1" w:legacySpace="120" w:legacyIndent="360"/>
      <w:lvlJc w:val="left"/>
      <w:pPr>
        <w:ind w:left="720" w:hanging="360"/>
      </w:pPr>
      <w:rPr>
        <w:color w:val="000000"/>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2D2A6F3E"/>
    <w:multiLevelType w:val="hybridMultilevel"/>
    <w:tmpl w:val="F78A0122"/>
    <w:lvl w:ilvl="0" w:tplc="BC8A853E">
      <w:numFmt w:val="bullet"/>
      <w:lvlText w:val="-"/>
      <w:lvlJc w:val="left"/>
      <w:pPr>
        <w:tabs>
          <w:tab w:val="num" w:pos="1429"/>
        </w:tabs>
        <w:ind w:left="1429" w:hanging="360"/>
      </w:pPr>
      <w:rPr>
        <w:rFonts w:ascii="Times New Roman" w:eastAsia="Times New Roma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6" w15:restartNumberingAfterBreak="0">
    <w:nsid w:val="2E8C6929"/>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8E2B18"/>
    <w:multiLevelType w:val="hybridMultilevel"/>
    <w:tmpl w:val="0972D76E"/>
    <w:lvl w:ilvl="0" w:tplc="C69E127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F1E3E16"/>
    <w:multiLevelType w:val="hybridMultilevel"/>
    <w:tmpl w:val="02EEC11C"/>
    <w:lvl w:ilvl="0" w:tplc="04240001">
      <w:start w:val="1"/>
      <w:numFmt w:val="bullet"/>
      <w:lvlText w:val=""/>
      <w:lvlJc w:val="left"/>
      <w:pPr>
        <w:tabs>
          <w:tab w:val="num" w:pos="1440"/>
        </w:tabs>
        <w:ind w:left="1440" w:hanging="360"/>
      </w:pPr>
      <w:rPr>
        <w:rFonts w:ascii="Symbol" w:hAnsi="Symbol" w:hint="default"/>
      </w:rPr>
    </w:lvl>
    <w:lvl w:ilvl="1" w:tplc="04240003">
      <w:start w:val="1"/>
      <w:numFmt w:val="bullet"/>
      <w:lvlText w:val="o"/>
      <w:lvlJc w:val="left"/>
      <w:pPr>
        <w:tabs>
          <w:tab w:val="num" w:pos="2160"/>
        </w:tabs>
        <w:ind w:left="2160" w:hanging="360"/>
      </w:pPr>
      <w:rPr>
        <w:rFonts w:ascii="Courier New" w:hAnsi="Courier New" w:cs="Courier New" w:hint="default"/>
      </w:rPr>
    </w:lvl>
    <w:lvl w:ilvl="2" w:tplc="04240005">
      <w:start w:val="1"/>
      <w:numFmt w:val="bullet"/>
      <w:lvlText w:val=""/>
      <w:lvlJc w:val="left"/>
      <w:pPr>
        <w:tabs>
          <w:tab w:val="num" w:pos="2880"/>
        </w:tabs>
        <w:ind w:left="2880" w:hanging="360"/>
      </w:pPr>
      <w:rPr>
        <w:rFonts w:ascii="Wingdings" w:hAnsi="Wingdings" w:hint="default"/>
      </w:rPr>
    </w:lvl>
    <w:lvl w:ilvl="3" w:tplc="04240001" w:tentative="1">
      <w:start w:val="1"/>
      <w:numFmt w:val="bullet"/>
      <w:lvlText w:val=""/>
      <w:lvlJc w:val="left"/>
      <w:pPr>
        <w:tabs>
          <w:tab w:val="num" w:pos="3600"/>
        </w:tabs>
        <w:ind w:left="3600" w:hanging="360"/>
      </w:pPr>
      <w:rPr>
        <w:rFonts w:ascii="Symbol" w:hAnsi="Symbol" w:hint="default"/>
      </w:rPr>
    </w:lvl>
    <w:lvl w:ilvl="4" w:tplc="04240003" w:tentative="1">
      <w:start w:val="1"/>
      <w:numFmt w:val="bullet"/>
      <w:lvlText w:val="o"/>
      <w:lvlJc w:val="left"/>
      <w:pPr>
        <w:tabs>
          <w:tab w:val="num" w:pos="4320"/>
        </w:tabs>
        <w:ind w:left="4320" w:hanging="360"/>
      </w:pPr>
      <w:rPr>
        <w:rFonts w:ascii="Courier New" w:hAnsi="Courier New" w:cs="Courier New" w:hint="default"/>
      </w:rPr>
    </w:lvl>
    <w:lvl w:ilvl="5" w:tplc="04240005" w:tentative="1">
      <w:start w:val="1"/>
      <w:numFmt w:val="bullet"/>
      <w:lvlText w:val=""/>
      <w:lvlJc w:val="left"/>
      <w:pPr>
        <w:tabs>
          <w:tab w:val="num" w:pos="5040"/>
        </w:tabs>
        <w:ind w:left="5040" w:hanging="360"/>
      </w:pPr>
      <w:rPr>
        <w:rFonts w:ascii="Wingdings" w:hAnsi="Wingdings" w:hint="default"/>
      </w:rPr>
    </w:lvl>
    <w:lvl w:ilvl="6" w:tplc="04240001" w:tentative="1">
      <w:start w:val="1"/>
      <w:numFmt w:val="bullet"/>
      <w:lvlText w:val=""/>
      <w:lvlJc w:val="left"/>
      <w:pPr>
        <w:tabs>
          <w:tab w:val="num" w:pos="5760"/>
        </w:tabs>
        <w:ind w:left="5760" w:hanging="360"/>
      </w:pPr>
      <w:rPr>
        <w:rFonts w:ascii="Symbol" w:hAnsi="Symbol" w:hint="default"/>
      </w:rPr>
    </w:lvl>
    <w:lvl w:ilvl="7" w:tplc="04240003" w:tentative="1">
      <w:start w:val="1"/>
      <w:numFmt w:val="bullet"/>
      <w:lvlText w:val="o"/>
      <w:lvlJc w:val="left"/>
      <w:pPr>
        <w:tabs>
          <w:tab w:val="num" w:pos="6480"/>
        </w:tabs>
        <w:ind w:left="6480" w:hanging="360"/>
      </w:pPr>
      <w:rPr>
        <w:rFonts w:ascii="Courier New" w:hAnsi="Courier New" w:cs="Courier New" w:hint="default"/>
      </w:rPr>
    </w:lvl>
    <w:lvl w:ilvl="8" w:tplc="0424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2FAE6A51"/>
    <w:multiLevelType w:val="hybridMultilevel"/>
    <w:tmpl w:val="0DE0AEFE"/>
    <w:lvl w:ilvl="0" w:tplc="D3723430">
      <w:start w:val="27"/>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720" w:hanging="360"/>
      </w:pPr>
      <w:rPr>
        <w:rFonts w:ascii="Courier New" w:hAnsi="Courier New" w:cs="Courier New" w:hint="default"/>
      </w:rPr>
    </w:lvl>
    <w:lvl w:ilvl="2" w:tplc="04240005" w:tentative="1">
      <w:start w:val="1"/>
      <w:numFmt w:val="bullet"/>
      <w:lvlText w:val=""/>
      <w:lvlJc w:val="left"/>
      <w:pPr>
        <w:ind w:left="1440" w:hanging="360"/>
      </w:pPr>
      <w:rPr>
        <w:rFonts w:ascii="Wingdings" w:hAnsi="Wingdings" w:hint="default"/>
      </w:rPr>
    </w:lvl>
    <w:lvl w:ilvl="3" w:tplc="04240001" w:tentative="1">
      <w:start w:val="1"/>
      <w:numFmt w:val="bullet"/>
      <w:lvlText w:val=""/>
      <w:lvlJc w:val="left"/>
      <w:pPr>
        <w:ind w:left="2160" w:hanging="360"/>
      </w:pPr>
      <w:rPr>
        <w:rFonts w:ascii="Symbol" w:hAnsi="Symbol" w:hint="default"/>
      </w:rPr>
    </w:lvl>
    <w:lvl w:ilvl="4" w:tplc="04240003" w:tentative="1">
      <w:start w:val="1"/>
      <w:numFmt w:val="bullet"/>
      <w:lvlText w:val="o"/>
      <w:lvlJc w:val="left"/>
      <w:pPr>
        <w:ind w:left="2880" w:hanging="360"/>
      </w:pPr>
      <w:rPr>
        <w:rFonts w:ascii="Courier New" w:hAnsi="Courier New" w:cs="Courier New" w:hint="default"/>
      </w:rPr>
    </w:lvl>
    <w:lvl w:ilvl="5" w:tplc="04240005" w:tentative="1">
      <w:start w:val="1"/>
      <w:numFmt w:val="bullet"/>
      <w:lvlText w:val=""/>
      <w:lvlJc w:val="left"/>
      <w:pPr>
        <w:ind w:left="3600" w:hanging="360"/>
      </w:pPr>
      <w:rPr>
        <w:rFonts w:ascii="Wingdings" w:hAnsi="Wingdings" w:hint="default"/>
      </w:rPr>
    </w:lvl>
    <w:lvl w:ilvl="6" w:tplc="04240001" w:tentative="1">
      <w:start w:val="1"/>
      <w:numFmt w:val="bullet"/>
      <w:lvlText w:val=""/>
      <w:lvlJc w:val="left"/>
      <w:pPr>
        <w:ind w:left="4320" w:hanging="360"/>
      </w:pPr>
      <w:rPr>
        <w:rFonts w:ascii="Symbol" w:hAnsi="Symbol" w:hint="default"/>
      </w:rPr>
    </w:lvl>
    <w:lvl w:ilvl="7" w:tplc="04240003" w:tentative="1">
      <w:start w:val="1"/>
      <w:numFmt w:val="bullet"/>
      <w:lvlText w:val="o"/>
      <w:lvlJc w:val="left"/>
      <w:pPr>
        <w:ind w:left="5040" w:hanging="360"/>
      </w:pPr>
      <w:rPr>
        <w:rFonts w:ascii="Courier New" w:hAnsi="Courier New" w:cs="Courier New" w:hint="default"/>
      </w:rPr>
    </w:lvl>
    <w:lvl w:ilvl="8" w:tplc="04240005" w:tentative="1">
      <w:start w:val="1"/>
      <w:numFmt w:val="bullet"/>
      <w:lvlText w:val=""/>
      <w:lvlJc w:val="left"/>
      <w:pPr>
        <w:ind w:left="5760" w:hanging="360"/>
      </w:pPr>
      <w:rPr>
        <w:rFonts w:ascii="Wingdings" w:hAnsi="Wingdings" w:hint="default"/>
      </w:rPr>
    </w:lvl>
  </w:abstractNum>
  <w:abstractNum w:abstractNumId="20" w15:restartNumberingAfterBreak="0">
    <w:nsid w:val="3A9C3531"/>
    <w:multiLevelType w:val="multilevel"/>
    <w:tmpl w:val="F22ADFD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04558A1"/>
    <w:multiLevelType w:val="hybridMultilevel"/>
    <w:tmpl w:val="E774D0E2"/>
    <w:lvl w:ilvl="0" w:tplc="841A768A">
      <w:numFmt w:val="bullet"/>
      <w:lvlText w:val="–"/>
      <w:legacy w:legacy="1" w:legacySpace="360" w:legacyIndent="360"/>
      <w:lvlJc w:val="left"/>
      <w:pPr>
        <w:ind w:left="720" w:hanging="360"/>
      </w:p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2"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6347285"/>
    <w:multiLevelType w:val="multilevel"/>
    <w:tmpl w:val="8FECB76E"/>
    <w:lvl w:ilvl="0">
      <w:start w:val="1"/>
      <w:numFmt w:val="decimal"/>
      <w:lvlText w:val="%1."/>
      <w:lvlJc w:val="left"/>
      <w:pPr>
        <w:ind w:left="360" w:hanging="360"/>
      </w:pPr>
      <w:rPr>
        <w:rFonts w:hint="default"/>
      </w:rPr>
    </w:lvl>
    <w:lvl w:ilvl="1">
      <w:start w:val="1"/>
      <w:numFmt w:val="decimal"/>
      <w:lvlText w:val="%1.%2"/>
      <w:lvlJc w:val="left"/>
      <w:pPr>
        <w:ind w:left="114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A8B6911"/>
    <w:multiLevelType w:val="hybridMultilevel"/>
    <w:tmpl w:val="D6E245C4"/>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5" w15:restartNumberingAfterBreak="0">
    <w:nsid w:val="4E5D19BE"/>
    <w:multiLevelType w:val="hybridMultilevel"/>
    <w:tmpl w:val="95CE8F7C"/>
    <w:lvl w:ilvl="0" w:tplc="0424000F">
      <w:start w:val="1"/>
      <w:numFmt w:val="decimal"/>
      <w:lvlText w:val="%1."/>
      <w:lvlJc w:val="left"/>
      <w:pPr>
        <w:tabs>
          <w:tab w:val="num" w:pos="1080"/>
        </w:tabs>
        <w:ind w:left="1080" w:hanging="360"/>
      </w:p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26" w15:restartNumberingAfterBreak="0">
    <w:nsid w:val="526F3A2A"/>
    <w:multiLevelType w:val="multilevel"/>
    <w:tmpl w:val="7326F758"/>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7" w15:restartNumberingAfterBreak="0">
    <w:nsid w:val="569611B4"/>
    <w:multiLevelType w:val="hybridMultilevel"/>
    <w:tmpl w:val="1D2ED0E8"/>
    <w:lvl w:ilvl="0" w:tplc="739C829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95E46A7"/>
    <w:multiLevelType w:val="hybridMultilevel"/>
    <w:tmpl w:val="517C8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A630F7"/>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1" w15:restartNumberingAfterBreak="0">
    <w:nsid w:val="64AF64D2"/>
    <w:multiLevelType w:val="multilevel"/>
    <w:tmpl w:val="8B8E2D00"/>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6324D17"/>
    <w:multiLevelType w:val="hybridMultilevel"/>
    <w:tmpl w:val="5ED0C28C"/>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3" w15:restartNumberingAfterBreak="0">
    <w:nsid w:val="6C53083E"/>
    <w:multiLevelType w:val="hybridMultilevel"/>
    <w:tmpl w:val="A07C283E"/>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4" w15:restartNumberingAfterBreak="0">
    <w:nsid w:val="6DE41345"/>
    <w:multiLevelType w:val="hybridMultilevel"/>
    <w:tmpl w:val="06B6C06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72A44FCD"/>
    <w:multiLevelType w:val="hybridMultilevel"/>
    <w:tmpl w:val="0F80EDA0"/>
    <w:lvl w:ilvl="0" w:tplc="739C829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48D251A"/>
    <w:multiLevelType w:val="hybridMultilevel"/>
    <w:tmpl w:val="1BB4323E"/>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15:restartNumberingAfterBreak="0">
    <w:nsid w:val="770422CC"/>
    <w:multiLevelType w:val="hybridMultilevel"/>
    <w:tmpl w:val="667E5C60"/>
    <w:lvl w:ilvl="0" w:tplc="5740AA14">
      <w:start w:val="27"/>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B496DFD"/>
    <w:multiLevelType w:val="hybridMultilevel"/>
    <w:tmpl w:val="A6188BE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7C534E61"/>
    <w:multiLevelType w:val="hybridMultilevel"/>
    <w:tmpl w:val="4268DD2E"/>
    <w:lvl w:ilvl="0" w:tplc="26CCB564">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FA814F4"/>
    <w:multiLevelType w:val="multilevel"/>
    <w:tmpl w:val="FE0A5A1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16cid:durableId="1277519116">
    <w:abstractNumId w:val="30"/>
  </w:num>
  <w:num w:numId="2" w16cid:durableId="1253198999">
    <w:abstractNumId w:val="14"/>
  </w:num>
  <w:num w:numId="3" w16cid:durableId="291179940">
    <w:abstractNumId w:val="22"/>
  </w:num>
  <w:num w:numId="4" w16cid:durableId="1919174488">
    <w:abstractNumId w:val="4"/>
  </w:num>
  <w:num w:numId="5" w16cid:durableId="536359697">
    <w:abstractNumId w:val="8"/>
  </w:num>
  <w:num w:numId="6" w16cid:durableId="403837993">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6216521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5437468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0288671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931648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7036655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25843068">
    <w:abstractNumId w:val="6"/>
  </w:num>
  <w:num w:numId="13" w16cid:durableId="655768866">
    <w:abstractNumId w:val="36"/>
  </w:num>
  <w:num w:numId="14" w16cid:durableId="1449007973">
    <w:abstractNumId w:val="18"/>
  </w:num>
  <w:num w:numId="15" w16cid:durableId="168646195">
    <w:abstractNumId w:val="1"/>
  </w:num>
  <w:num w:numId="16" w16cid:durableId="1118600904">
    <w:abstractNumId w:val="24"/>
  </w:num>
  <w:num w:numId="17" w16cid:durableId="318072170">
    <w:abstractNumId w:val="0"/>
  </w:num>
  <w:num w:numId="18" w16cid:durableId="1920559915">
    <w:abstractNumId w:val="9"/>
  </w:num>
  <w:num w:numId="19" w16cid:durableId="1113132546">
    <w:abstractNumId w:val="32"/>
  </w:num>
  <w:num w:numId="20" w16cid:durableId="14451417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62728115">
    <w:abstractNumId w:val="3"/>
  </w:num>
  <w:num w:numId="22" w16cid:durableId="620037944">
    <w:abstractNumId w:val="25"/>
  </w:num>
  <w:num w:numId="23" w16cid:durableId="1480993677">
    <w:abstractNumId w:val="2"/>
  </w:num>
  <w:num w:numId="24" w16cid:durableId="1767000516">
    <w:abstractNumId w:val="31"/>
  </w:num>
  <w:num w:numId="25" w16cid:durableId="1982035066">
    <w:abstractNumId w:val="39"/>
  </w:num>
  <w:num w:numId="26" w16cid:durableId="34813663">
    <w:abstractNumId w:val="5"/>
  </w:num>
  <w:num w:numId="27" w16cid:durableId="1737774161">
    <w:abstractNumId w:val="28"/>
  </w:num>
  <w:num w:numId="28" w16cid:durableId="1315640041">
    <w:abstractNumId w:val="11"/>
  </w:num>
  <w:num w:numId="29" w16cid:durableId="1647977335">
    <w:abstractNumId w:val="26"/>
  </w:num>
  <w:num w:numId="30" w16cid:durableId="1737438141">
    <w:abstractNumId w:val="40"/>
  </w:num>
  <w:num w:numId="31" w16cid:durableId="1978996365">
    <w:abstractNumId w:val="20"/>
  </w:num>
  <w:num w:numId="32" w16cid:durableId="1455442935">
    <w:abstractNumId w:val="10"/>
  </w:num>
  <w:num w:numId="33" w16cid:durableId="1690911845">
    <w:abstractNumId w:val="17"/>
  </w:num>
  <w:num w:numId="34" w16cid:durableId="2111706138">
    <w:abstractNumId w:val="34"/>
  </w:num>
  <w:num w:numId="35" w16cid:durableId="313264999">
    <w:abstractNumId w:val="23"/>
  </w:num>
  <w:num w:numId="36" w16cid:durableId="230312028">
    <w:abstractNumId w:val="29"/>
  </w:num>
  <w:num w:numId="37" w16cid:durableId="1340084806">
    <w:abstractNumId w:val="16"/>
  </w:num>
  <w:num w:numId="38" w16cid:durableId="1986472145">
    <w:abstractNumId w:val="38"/>
  </w:num>
  <w:num w:numId="39" w16cid:durableId="1060135713">
    <w:abstractNumId w:val="37"/>
  </w:num>
  <w:num w:numId="40" w16cid:durableId="1124737307">
    <w:abstractNumId w:val="19"/>
  </w:num>
  <w:num w:numId="41" w16cid:durableId="16008658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85884445">
    <w:abstractNumId w:val="27"/>
  </w:num>
  <w:num w:numId="43" w16cid:durableId="178615054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D7C"/>
    <w:rsid w:val="00000BCC"/>
    <w:rsid w:val="000170CB"/>
    <w:rsid w:val="00022E22"/>
    <w:rsid w:val="00023A88"/>
    <w:rsid w:val="00033BA1"/>
    <w:rsid w:val="00037273"/>
    <w:rsid w:val="000429EE"/>
    <w:rsid w:val="0006424D"/>
    <w:rsid w:val="00080D9D"/>
    <w:rsid w:val="00082F9C"/>
    <w:rsid w:val="000835EC"/>
    <w:rsid w:val="00085A60"/>
    <w:rsid w:val="000A0CE3"/>
    <w:rsid w:val="000A3B6C"/>
    <w:rsid w:val="000A7238"/>
    <w:rsid w:val="000A784D"/>
    <w:rsid w:val="000B3257"/>
    <w:rsid w:val="000B4132"/>
    <w:rsid w:val="000B59FB"/>
    <w:rsid w:val="000B78E3"/>
    <w:rsid w:val="000B7E0E"/>
    <w:rsid w:val="000C7BC8"/>
    <w:rsid w:val="000D255C"/>
    <w:rsid w:val="000D78EF"/>
    <w:rsid w:val="000D7B90"/>
    <w:rsid w:val="000E65F5"/>
    <w:rsid w:val="000F114A"/>
    <w:rsid w:val="000F143D"/>
    <w:rsid w:val="000F33B4"/>
    <w:rsid w:val="000F6E52"/>
    <w:rsid w:val="00103D72"/>
    <w:rsid w:val="001208A4"/>
    <w:rsid w:val="00123CF3"/>
    <w:rsid w:val="001357B2"/>
    <w:rsid w:val="00141EBE"/>
    <w:rsid w:val="00142F88"/>
    <w:rsid w:val="0014364E"/>
    <w:rsid w:val="001525E7"/>
    <w:rsid w:val="001547D8"/>
    <w:rsid w:val="00174E06"/>
    <w:rsid w:val="00175405"/>
    <w:rsid w:val="00176987"/>
    <w:rsid w:val="0018371B"/>
    <w:rsid w:val="00183CB8"/>
    <w:rsid w:val="00190AFA"/>
    <w:rsid w:val="00192D36"/>
    <w:rsid w:val="0019733D"/>
    <w:rsid w:val="00197D97"/>
    <w:rsid w:val="001A0CE0"/>
    <w:rsid w:val="001A0E96"/>
    <w:rsid w:val="001B306B"/>
    <w:rsid w:val="001B67D8"/>
    <w:rsid w:val="001B71C3"/>
    <w:rsid w:val="001C3183"/>
    <w:rsid w:val="001C34EE"/>
    <w:rsid w:val="001D00F7"/>
    <w:rsid w:val="001F586F"/>
    <w:rsid w:val="00202A77"/>
    <w:rsid w:val="00211827"/>
    <w:rsid w:val="00224A64"/>
    <w:rsid w:val="00224EC7"/>
    <w:rsid w:val="00226DA7"/>
    <w:rsid w:val="002303FB"/>
    <w:rsid w:val="00230B17"/>
    <w:rsid w:val="00234146"/>
    <w:rsid w:val="0023532F"/>
    <w:rsid w:val="00241813"/>
    <w:rsid w:val="00241A20"/>
    <w:rsid w:val="00243958"/>
    <w:rsid w:val="00244D7F"/>
    <w:rsid w:val="00252792"/>
    <w:rsid w:val="00260424"/>
    <w:rsid w:val="00260A8A"/>
    <w:rsid w:val="00262D49"/>
    <w:rsid w:val="00266E17"/>
    <w:rsid w:val="00266E99"/>
    <w:rsid w:val="002675EC"/>
    <w:rsid w:val="00271CE5"/>
    <w:rsid w:val="00274773"/>
    <w:rsid w:val="00275C0D"/>
    <w:rsid w:val="00282020"/>
    <w:rsid w:val="002841D6"/>
    <w:rsid w:val="002850CD"/>
    <w:rsid w:val="00286F5C"/>
    <w:rsid w:val="0029608D"/>
    <w:rsid w:val="002A1D8C"/>
    <w:rsid w:val="002A73D5"/>
    <w:rsid w:val="002B7A60"/>
    <w:rsid w:val="002C0924"/>
    <w:rsid w:val="002D398A"/>
    <w:rsid w:val="002D6CEE"/>
    <w:rsid w:val="002E5785"/>
    <w:rsid w:val="00300290"/>
    <w:rsid w:val="003042EB"/>
    <w:rsid w:val="003223C8"/>
    <w:rsid w:val="0033324A"/>
    <w:rsid w:val="00353C66"/>
    <w:rsid w:val="003636BF"/>
    <w:rsid w:val="0036408B"/>
    <w:rsid w:val="003660CC"/>
    <w:rsid w:val="0037479F"/>
    <w:rsid w:val="00374A6F"/>
    <w:rsid w:val="00375115"/>
    <w:rsid w:val="003845B4"/>
    <w:rsid w:val="00387B1A"/>
    <w:rsid w:val="00394F06"/>
    <w:rsid w:val="00396633"/>
    <w:rsid w:val="003A34CA"/>
    <w:rsid w:val="003A4685"/>
    <w:rsid w:val="003A6A3A"/>
    <w:rsid w:val="003B7297"/>
    <w:rsid w:val="003D4423"/>
    <w:rsid w:val="003D5450"/>
    <w:rsid w:val="003E1C74"/>
    <w:rsid w:val="003E49D2"/>
    <w:rsid w:val="003E69B7"/>
    <w:rsid w:val="003E6EF0"/>
    <w:rsid w:val="003E7DCE"/>
    <w:rsid w:val="003F1B36"/>
    <w:rsid w:val="003F36C8"/>
    <w:rsid w:val="003F6CE0"/>
    <w:rsid w:val="00412FC0"/>
    <w:rsid w:val="00415025"/>
    <w:rsid w:val="00455B9C"/>
    <w:rsid w:val="004632C1"/>
    <w:rsid w:val="004656AA"/>
    <w:rsid w:val="00474A21"/>
    <w:rsid w:val="00482CA4"/>
    <w:rsid w:val="00490AE8"/>
    <w:rsid w:val="00491F91"/>
    <w:rsid w:val="00494F1B"/>
    <w:rsid w:val="004A08A2"/>
    <w:rsid w:val="004B5170"/>
    <w:rsid w:val="004C5F4A"/>
    <w:rsid w:val="004E09F3"/>
    <w:rsid w:val="004E2CF6"/>
    <w:rsid w:val="004F38D4"/>
    <w:rsid w:val="004F4DA4"/>
    <w:rsid w:val="0050364C"/>
    <w:rsid w:val="00512697"/>
    <w:rsid w:val="0052380A"/>
    <w:rsid w:val="0052496A"/>
    <w:rsid w:val="00526246"/>
    <w:rsid w:val="00527DE2"/>
    <w:rsid w:val="005323FA"/>
    <w:rsid w:val="00533B25"/>
    <w:rsid w:val="00535E8D"/>
    <w:rsid w:val="00537D47"/>
    <w:rsid w:val="00542843"/>
    <w:rsid w:val="005432F7"/>
    <w:rsid w:val="00552446"/>
    <w:rsid w:val="005525AD"/>
    <w:rsid w:val="00554368"/>
    <w:rsid w:val="005570A5"/>
    <w:rsid w:val="0055721A"/>
    <w:rsid w:val="00567106"/>
    <w:rsid w:val="005730C5"/>
    <w:rsid w:val="005858E1"/>
    <w:rsid w:val="00594BC0"/>
    <w:rsid w:val="005968FC"/>
    <w:rsid w:val="005B1757"/>
    <w:rsid w:val="005B3387"/>
    <w:rsid w:val="005B4405"/>
    <w:rsid w:val="005B6EB9"/>
    <w:rsid w:val="005C2959"/>
    <w:rsid w:val="005C793E"/>
    <w:rsid w:val="005D6A7E"/>
    <w:rsid w:val="005D7F65"/>
    <w:rsid w:val="005E1D3C"/>
    <w:rsid w:val="005E42C0"/>
    <w:rsid w:val="005E4967"/>
    <w:rsid w:val="005E7BE9"/>
    <w:rsid w:val="00605DBA"/>
    <w:rsid w:val="006102FB"/>
    <w:rsid w:val="00610ECF"/>
    <w:rsid w:val="0061171B"/>
    <w:rsid w:val="00621DEB"/>
    <w:rsid w:val="00631E27"/>
    <w:rsid w:val="00631EA3"/>
    <w:rsid w:val="00632253"/>
    <w:rsid w:val="00633E89"/>
    <w:rsid w:val="00640D4E"/>
    <w:rsid w:val="00642714"/>
    <w:rsid w:val="00642E56"/>
    <w:rsid w:val="00644570"/>
    <w:rsid w:val="006455CE"/>
    <w:rsid w:val="00651E9B"/>
    <w:rsid w:val="00657D64"/>
    <w:rsid w:val="006632C1"/>
    <w:rsid w:val="00673450"/>
    <w:rsid w:val="006841CC"/>
    <w:rsid w:val="006907D6"/>
    <w:rsid w:val="006A6C2C"/>
    <w:rsid w:val="006B2A84"/>
    <w:rsid w:val="006C0FCF"/>
    <w:rsid w:val="006C70F5"/>
    <w:rsid w:val="006D104F"/>
    <w:rsid w:val="006D1468"/>
    <w:rsid w:val="006D42D9"/>
    <w:rsid w:val="006D5BF4"/>
    <w:rsid w:val="006E7CD7"/>
    <w:rsid w:val="006F063E"/>
    <w:rsid w:val="006F19FB"/>
    <w:rsid w:val="00700D7C"/>
    <w:rsid w:val="007071DB"/>
    <w:rsid w:val="00707560"/>
    <w:rsid w:val="00713E30"/>
    <w:rsid w:val="00716483"/>
    <w:rsid w:val="00730565"/>
    <w:rsid w:val="00733017"/>
    <w:rsid w:val="00736FD0"/>
    <w:rsid w:val="007400BF"/>
    <w:rsid w:val="00740A21"/>
    <w:rsid w:val="00750C2B"/>
    <w:rsid w:val="00773EA0"/>
    <w:rsid w:val="007753E8"/>
    <w:rsid w:val="007776EC"/>
    <w:rsid w:val="00782E0F"/>
    <w:rsid w:val="00783310"/>
    <w:rsid w:val="00787281"/>
    <w:rsid w:val="00795516"/>
    <w:rsid w:val="007A4A6D"/>
    <w:rsid w:val="007A5FBD"/>
    <w:rsid w:val="007B3BD8"/>
    <w:rsid w:val="007C1A55"/>
    <w:rsid w:val="007D1BCF"/>
    <w:rsid w:val="007D72B9"/>
    <w:rsid w:val="007D75CF"/>
    <w:rsid w:val="007E3D06"/>
    <w:rsid w:val="007E6DC5"/>
    <w:rsid w:val="007F6419"/>
    <w:rsid w:val="0080060F"/>
    <w:rsid w:val="00802532"/>
    <w:rsid w:val="00813038"/>
    <w:rsid w:val="00813196"/>
    <w:rsid w:val="008162E1"/>
    <w:rsid w:val="00823561"/>
    <w:rsid w:val="00841761"/>
    <w:rsid w:val="00846C6A"/>
    <w:rsid w:val="00866E61"/>
    <w:rsid w:val="008715BD"/>
    <w:rsid w:val="00873FD0"/>
    <w:rsid w:val="0088043C"/>
    <w:rsid w:val="00886878"/>
    <w:rsid w:val="008906C9"/>
    <w:rsid w:val="008945CF"/>
    <w:rsid w:val="008B26C7"/>
    <w:rsid w:val="008B7629"/>
    <w:rsid w:val="008B7C53"/>
    <w:rsid w:val="008C5738"/>
    <w:rsid w:val="008C5ABE"/>
    <w:rsid w:val="008D04F0"/>
    <w:rsid w:val="008D295E"/>
    <w:rsid w:val="008D77B1"/>
    <w:rsid w:val="008E6D4D"/>
    <w:rsid w:val="008F2923"/>
    <w:rsid w:val="008F3500"/>
    <w:rsid w:val="008F520B"/>
    <w:rsid w:val="00903E3B"/>
    <w:rsid w:val="0091064D"/>
    <w:rsid w:val="009209F3"/>
    <w:rsid w:val="00924E3C"/>
    <w:rsid w:val="00930EA2"/>
    <w:rsid w:val="009378DC"/>
    <w:rsid w:val="00952307"/>
    <w:rsid w:val="00955C04"/>
    <w:rsid w:val="009612BB"/>
    <w:rsid w:val="00983915"/>
    <w:rsid w:val="0098686D"/>
    <w:rsid w:val="00986B37"/>
    <w:rsid w:val="00991795"/>
    <w:rsid w:val="00993B51"/>
    <w:rsid w:val="00995447"/>
    <w:rsid w:val="009A0DFE"/>
    <w:rsid w:val="009A164C"/>
    <w:rsid w:val="009A7CD8"/>
    <w:rsid w:val="009B506E"/>
    <w:rsid w:val="009C1731"/>
    <w:rsid w:val="009C4053"/>
    <w:rsid w:val="009D6037"/>
    <w:rsid w:val="009D685B"/>
    <w:rsid w:val="009D748A"/>
    <w:rsid w:val="009F015B"/>
    <w:rsid w:val="00A037F3"/>
    <w:rsid w:val="00A125C5"/>
    <w:rsid w:val="00A174DE"/>
    <w:rsid w:val="00A42AC6"/>
    <w:rsid w:val="00A5039D"/>
    <w:rsid w:val="00A627E2"/>
    <w:rsid w:val="00A65EE7"/>
    <w:rsid w:val="00A70133"/>
    <w:rsid w:val="00A72A09"/>
    <w:rsid w:val="00A76FCC"/>
    <w:rsid w:val="00A8622F"/>
    <w:rsid w:val="00A86CD1"/>
    <w:rsid w:val="00A87ABB"/>
    <w:rsid w:val="00A95E01"/>
    <w:rsid w:val="00A97985"/>
    <w:rsid w:val="00AA7CAF"/>
    <w:rsid w:val="00AB68C4"/>
    <w:rsid w:val="00AB792D"/>
    <w:rsid w:val="00AB7BEC"/>
    <w:rsid w:val="00AC4EE5"/>
    <w:rsid w:val="00AC67A6"/>
    <w:rsid w:val="00AC73E5"/>
    <w:rsid w:val="00AC7CEA"/>
    <w:rsid w:val="00AE6D1E"/>
    <w:rsid w:val="00AF62B3"/>
    <w:rsid w:val="00B05D8E"/>
    <w:rsid w:val="00B17141"/>
    <w:rsid w:val="00B17F39"/>
    <w:rsid w:val="00B25C8E"/>
    <w:rsid w:val="00B31575"/>
    <w:rsid w:val="00B318F7"/>
    <w:rsid w:val="00B417A6"/>
    <w:rsid w:val="00B44FA3"/>
    <w:rsid w:val="00B57A05"/>
    <w:rsid w:val="00B601BD"/>
    <w:rsid w:val="00B653DA"/>
    <w:rsid w:val="00B70150"/>
    <w:rsid w:val="00B75B2B"/>
    <w:rsid w:val="00B8547D"/>
    <w:rsid w:val="00B85A34"/>
    <w:rsid w:val="00B87736"/>
    <w:rsid w:val="00B87EC8"/>
    <w:rsid w:val="00BA08ED"/>
    <w:rsid w:val="00BA32E2"/>
    <w:rsid w:val="00BA45B3"/>
    <w:rsid w:val="00BA7C0C"/>
    <w:rsid w:val="00BB1E75"/>
    <w:rsid w:val="00BC254A"/>
    <w:rsid w:val="00BC6F3A"/>
    <w:rsid w:val="00BE16FA"/>
    <w:rsid w:val="00BF4DFC"/>
    <w:rsid w:val="00BF626D"/>
    <w:rsid w:val="00BF6BB9"/>
    <w:rsid w:val="00C0011F"/>
    <w:rsid w:val="00C01E92"/>
    <w:rsid w:val="00C04405"/>
    <w:rsid w:val="00C05F73"/>
    <w:rsid w:val="00C1300A"/>
    <w:rsid w:val="00C1361F"/>
    <w:rsid w:val="00C24912"/>
    <w:rsid w:val="00C250D5"/>
    <w:rsid w:val="00C77A43"/>
    <w:rsid w:val="00C853DA"/>
    <w:rsid w:val="00C86384"/>
    <w:rsid w:val="00C92898"/>
    <w:rsid w:val="00CA6564"/>
    <w:rsid w:val="00CD17BF"/>
    <w:rsid w:val="00CD1E2F"/>
    <w:rsid w:val="00CD40E1"/>
    <w:rsid w:val="00CD51BD"/>
    <w:rsid w:val="00CD7802"/>
    <w:rsid w:val="00CE5203"/>
    <w:rsid w:val="00CE545F"/>
    <w:rsid w:val="00CE5D57"/>
    <w:rsid w:val="00CE7514"/>
    <w:rsid w:val="00CF046B"/>
    <w:rsid w:val="00CF1E86"/>
    <w:rsid w:val="00CF4E9D"/>
    <w:rsid w:val="00CF6C94"/>
    <w:rsid w:val="00D00FC7"/>
    <w:rsid w:val="00D01044"/>
    <w:rsid w:val="00D21C62"/>
    <w:rsid w:val="00D248DE"/>
    <w:rsid w:val="00D278B6"/>
    <w:rsid w:val="00D34E0E"/>
    <w:rsid w:val="00D47976"/>
    <w:rsid w:val="00D55607"/>
    <w:rsid w:val="00D628E2"/>
    <w:rsid w:val="00D62A59"/>
    <w:rsid w:val="00D70805"/>
    <w:rsid w:val="00D8542D"/>
    <w:rsid w:val="00D96434"/>
    <w:rsid w:val="00DA3892"/>
    <w:rsid w:val="00DA6E3E"/>
    <w:rsid w:val="00DB420E"/>
    <w:rsid w:val="00DC521D"/>
    <w:rsid w:val="00DC6A71"/>
    <w:rsid w:val="00DD0C5C"/>
    <w:rsid w:val="00DD0C87"/>
    <w:rsid w:val="00DD2796"/>
    <w:rsid w:val="00DD5407"/>
    <w:rsid w:val="00DE1A71"/>
    <w:rsid w:val="00DE5B46"/>
    <w:rsid w:val="00DF215E"/>
    <w:rsid w:val="00DF2DA2"/>
    <w:rsid w:val="00E0357D"/>
    <w:rsid w:val="00E13180"/>
    <w:rsid w:val="00E1372A"/>
    <w:rsid w:val="00E20806"/>
    <w:rsid w:val="00E247F9"/>
    <w:rsid w:val="00E24EC2"/>
    <w:rsid w:val="00E30F6B"/>
    <w:rsid w:val="00E360FF"/>
    <w:rsid w:val="00E44C95"/>
    <w:rsid w:val="00E5032C"/>
    <w:rsid w:val="00E5770E"/>
    <w:rsid w:val="00E57F64"/>
    <w:rsid w:val="00E72D10"/>
    <w:rsid w:val="00E82537"/>
    <w:rsid w:val="00E85A03"/>
    <w:rsid w:val="00E871AF"/>
    <w:rsid w:val="00E968D6"/>
    <w:rsid w:val="00E970FC"/>
    <w:rsid w:val="00EC3BEE"/>
    <w:rsid w:val="00EC40DC"/>
    <w:rsid w:val="00ED1064"/>
    <w:rsid w:val="00ED2F04"/>
    <w:rsid w:val="00ED45C1"/>
    <w:rsid w:val="00ED6DB1"/>
    <w:rsid w:val="00EE26C1"/>
    <w:rsid w:val="00EF2E9A"/>
    <w:rsid w:val="00EF4A15"/>
    <w:rsid w:val="00F02321"/>
    <w:rsid w:val="00F16DAC"/>
    <w:rsid w:val="00F2014D"/>
    <w:rsid w:val="00F23296"/>
    <w:rsid w:val="00F240BB"/>
    <w:rsid w:val="00F32196"/>
    <w:rsid w:val="00F326F3"/>
    <w:rsid w:val="00F40E76"/>
    <w:rsid w:val="00F46724"/>
    <w:rsid w:val="00F53D90"/>
    <w:rsid w:val="00F57FED"/>
    <w:rsid w:val="00F61644"/>
    <w:rsid w:val="00F6378F"/>
    <w:rsid w:val="00F65D99"/>
    <w:rsid w:val="00F77CA0"/>
    <w:rsid w:val="00F932B6"/>
    <w:rsid w:val="00FA28F7"/>
    <w:rsid w:val="00FA3CE8"/>
    <w:rsid w:val="00FB2443"/>
    <w:rsid w:val="00FB555D"/>
    <w:rsid w:val="00FB7D45"/>
    <w:rsid w:val="00FC56E5"/>
    <w:rsid w:val="00FD1007"/>
    <w:rsid w:val="00FD6D72"/>
    <w:rsid w:val="00FE772F"/>
    <w:rsid w:val="00FF01E7"/>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4A4B03D8"/>
  <w15:chartTrackingRefBased/>
  <w15:docId w15:val="{A4CBA701-A820-4092-B75B-42AEA9C14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2">
    <w:name w:val="Body Text 2"/>
    <w:basedOn w:val="Navaden"/>
    <w:rsid w:val="00700D7C"/>
    <w:pPr>
      <w:suppressAutoHyphens/>
      <w:spacing w:after="120" w:line="480" w:lineRule="auto"/>
    </w:pPr>
    <w:rPr>
      <w:rFonts w:ascii="Times New Roman" w:hAnsi="Times New Roman"/>
      <w:sz w:val="24"/>
      <w:lang w:val="sl-SI" w:eastAsia="ar-SA"/>
    </w:rPr>
  </w:style>
  <w:style w:type="character" w:styleId="Krepko">
    <w:name w:val="Strong"/>
    <w:qFormat/>
    <w:rsid w:val="00DD2796"/>
    <w:rPr>
      <w:b/>
      <w:bCs/>
    </w:rPr>
  </w:style>
  <w:style w:type="paragraph" w:styleId="Navadensplet">
    <w:name w:val="Normal (Web)"/>
    <w:basedOn w:val="Navaden"/>
    <w:uiPriority w:val="99"/>
    <w:rsid w:val="00B17F39"/>
    <w:pPr>
      <w:spacing w:before="100" w:beforeAutospacing="1" w:after="100" w:afterAutospacing="1" w:line="240" w:lineRule="auto"/>
    </w:pPr>
    <w:rPr>
      <w:rFonts w:ascii="Times New Roman" w:hAnsi="Times New Roman"/>
      <w:sz w:val="24"/>
      <w:lang w:val="sl-SI" w:eastAsia="sl-SI"/>
    </w:rPr>
  </w:style>
  <w:style w:type="character" w:styleId="SledenaHiperpovezava">
    <w:name w:val="FollowedHyperlink"/>
    <w:rsid w:val="004A08A2"/>
    <w:rPr>
      <w:color w:val="800080"/>
      <w:u w:val="single"/>
    </w:rPr>
  </w:style>
  <w:style w:type="paragraph" w:styleId="HTML-oblikovano">
    <w:name w:val="HTML Preformatted"/>
    <w:basedOn w:val="Navaden"/>
    <w:rsid w:val="00241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Cs w:val="20"/>
      <w:lang w:val="sl-SI" w:eastAsia="sl-SI"/>
    </w:rPr>
  </w:style>
  <w:style w:type="character" w:styleId="tevilkastrani">
    <w:name w:val="page number"/>
    <w:basedOn w:val="Privzetapisavaodstavka"/>
    <w:rsid w:val="00CD17BF"/>
  </w:style>
  <w:style w:type="character" w:styleId="Pripombasklic">
    <w:name w:val="annotation reference"/>
    <w:semiHidden/>
    <w:rsid w:val="00DD5407"/>
    <w:rPr>
      <w:sz w:val="16"/>
      <w:szCs w:val="16"/>
    </w:rPr>
  </w:style>
  <w:style w:type="paragraph" w:styleId="Pripombabesedilo">
    <w:name w:val="annotation text"/>
    <w:basedOn w:val="Navaden"/>
    <w:semiHidden/>
    <w:rsid w:val="00DD5407"/>
    <w:rPr>
      <w:szCs w:val="20"/>
    </w:rPr>
  </w:style>
  <w:style w:type="paragraph" w:styleId="Zadevapripombe">
    <w:name w:val="annotation subject"/>
    <w:basedOn w:val="Pripombabesedilo"/>
    <w:next w:val="Pripombabesedilo"/>
    <w:semiHidden/>
    <w:rsid w:val="00DD5407"/>
    <w:rPr>
      <w:b/>
      <w:bCs/>
    </w:rPr>
  </w:style>
  <w:style w:type="paragraph" w:styleId="Besedilooblaka">
    <w:name w:val="Balloon Text"/>
    <w:basedOn w:val="Navaden"/>
    <w:semiHidden/>
    <w:rsid w:val="00DD5407"/>
    <w:rPr>
      <w:rFonts w:ascii="Tahoma" w:hAnsi="Tahoma" w:cs="Tahoma"/>
      <w:sz w:val="16"/>
      <w:szCs w:val="16"/>
    </w:rPr>
  </w:style>
  <w:style w:type="character" w:styleId="Nerazreenaomemba">
    <w:name w:val="Unresolved Mention"/>
    <w:basedOn w:val="Privzetapisavaodstavka"/>
    <w:uiPriority w:val="99"/>
    <w:semiHidden/>
    <w:unhideWhenUsed/>
    <w:rsid w:val="00E30F6B"/>
    <w:rPr>
      <w:color w:val="808080"/>
      <w:shd w:val="clear" w:color="auto" w:fill="E6E6E6"/>
    </w:rPr>
  </w:style>
  <w:style w:type="paragraph" w:styleId="Odstavekseznama">
    <w:name w:val="List Paragraph"/>
    <w:basedOn w:val="Navaden"/>
    <w:uiPriority w:val="34"/>
    <w:qFormat/>
    <w:rsid w:val="002675EC"/>
    <w:pPr>
      <w:ind w:left="720"/>
      <w:contextualSpacing/>
    </w:pPr>
  </w:style>
  <w:style w:type="paragraph" w:styleId="Revizija">
    <w:name w:val="Revision"/>
    <w:hidden/>
    <w:uiPriority w:val="99"/>
    <w:semiHidden/>
    <w:rsid w:val="003E49D2"/>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15242">
      <w:bodyDiv w:val="1"/>
      <w:marLeft w:val="0"/>
      <w:marRight w:val="0"/>
      <w:marTop w:val="0"/>
      <w:marBottom w:val="0"/>
      <w:divBdr>
        <w:top w:val="none" w:sz="0" w:space="0" w:color="auto"/>
        <w:left w:val="none" w:sz="0" w:space="0" w:color="auto"/>
        <w:bottom w:val="none" w:sz="0" w:space="0" w:color="auto"/>
        <w:right w:val="none" w:sz="0" w:space="0" w:color="auto"/>
      </w:divBdr>
    </w:div>
    <w:div w:id="186606955">
      <w:bodyDiv w:val="1"/>
      <w:marLeft w:val="0"/>
      <w:marRight w:val="0"/>
      <w:marTop w:val="0"/>
      <w:marBottom w:val="0"/>
      <w:divBdr>
        <w:top w:val="none" w:sz="0" w:space="0" w:color="auto"/>
        <w:left w:val="none" w:sz="0" w:space="0" w:color="auto"/>
        <w:bottom w:val="none" w:sz="0" w:space="0" w:color="auto"/>
        <w:right w:val="none" w:sz="0" w:space="0" w:color="auto"/>
      </w:divBdr>
    </w:div>
    <w:div w:id="226381104">
      <w:bodyDiv w:val="1"/>
      <w:marLeft w:val="0"/>
      <w:marRight w:val="0"/>
      <w:marTop w:val="0"/>
      <w:marBottom w:val="0"/>
      <w:divBdr>
        <w:top w:val="none" w:sz="0" w:space="0" w:color="auto"/>
        <w:left w:val="none" w:sz="0" w:space="0" w:color="auto"/>
        <w:bottom w:val="none" w:sz="0" w:space="0" w:color="auto"/>
        <w:right w:val="none" w:sz="0" w:space="0" w:color="auto"/>
      </w:divBdr>
    </w:div>
    <w:div w:id="573047675">
      <w:bodyDiv w:val="1"/>
      <w:marLeft w:val="0"/>
      <w:marRight w:val="0"/>
      <w:marTop w:val="0"/>
      <w:marBottom w:val="0"/>
      <w:divBdr>
        <w:top w:val="none" w:sz="0" w:space="0" w:color="auto"/>
        <w:left w:val="none" w:sz="0" w:space="0" w:color="auto"/>
        <w:bottom w:val="none" w:sz="0" w:space="0" w:color="auto"/>
        <w:right w:val="none" w:sz="0" w:space="0" w:color="auto"/>
      </w:divBdr>
      <w:divsChild>
        <w:div w:id="832405293">
          <w:marLeft w:val="0"/>
          <w:marRight w:val="0"/>
          <w:marTop w:val="0"/>
          <w:marBottom w:val="0"/>
          <w:divBdr>
            <w:top w:val="none" w:sz="0" w:space="0" w:color="auto"/>
            <w:left w:val="none" w:sz="0" w:space="0" w:color="auto"/>
            <w:bottom w:val="none" w:sz="0" w:space="0" w:color="auto"/>
            <w:right w:val="none" w:sz="0" w:space="0" w:color="auto"/>
          </w:divBdr>
          <w:divsChild>
            <w:div w:id="1829982365">
              <w:marLeft w:val="0"/>
              <w:marRight w:val="0"/>
              <w:marTop w:val="0"/>
              <w:marBottom w:val="0"/>
              <w:divBdr>
                <w:top w:val="none" w:sz="0" w:space="0" w:color="auto"/>
                <w:left w:val="none" w:sz="0" w:space="0" w:color="auto"/>
                <w:bottom w:val="none" w:sz="0" w:space="0" w:color="auto"/>
                <w:right w:val="none" w:sz="0" w:space="0" w:color="auto"/>
              </w:divBdr>
              <w:divsChild>
                <w:div w:id="176908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621025">
      <w:bodyDiv w:val="1"/>
      <w:marLeft w:val="0"/>
      <w:marRight w:val="0"/>
      <w:marTop w:val="0"/>
      <w:marBottom w:val="0"/>
      <w:divBdr>
        <w:top w:val="none" w:sz="0" w:space="0" w:color="auto"/>
        <w:left w:val="none" w:sz="0" w:space="0" w:color="auto"/>
        <w:bottom w:val="none" w:sz="0" w:space="0" w:color="auto"/>
        <w:right w:val="none" w:sz="0" w:space="0" w:color="auto"/>
      </w:divBdr>
    </w:div>
    <w:div w:id="1052003941">
      <w:bodyDiv w:val="1"/>
      <w:marLeft w:val="0"/>
      <w:marRight w:val="0"/>
      <w:marTop w:val="0"/>
      <w:marBottom w:val="0"/>
      <w:divBdr>
        <w:top w:val="none" w:sz="0" w:space="0" w:color="auto"/>
        <w:left w:val="none" w:sz="0" w:space="0" w:color="auto"/>
        <w:bottom w:val="none" w:sz="0" w:space="0" w:color="auto"/>
        <w:right w:val="none" w:sz="0" w:space="0" w:color="auto"/>
      </w:divBdr>
      <w:divsChild>
        <w:div w:id="1410694248">
          <w:marLeft w:val="0"/>
          <w:marRight w:val="0"/>
          <w:marTop w:val="0"/>
          <w:marBottom w:val="0"/>
          <w:divBdr>
            <w:top w:val="none" w:sz="0" w:space="0" w:color="auto"/>
            <w:left w:val="none" w:sz="0" w:space="0" w:color="auto"/>
            <w:bottom w:val="none" w:sz="0" w:space="0" w:color="auto"/>
            <w:right w:val="none" w:sz="0" w:space="0" w:color="auto"/>
          </w:divBdr>
          <w:divsChild>
            <w:div w:id="1019547271">
              <w:marLeft w:val="0"/>
              <w:marRight w:val="0"/>
              <w:marTop w:val="0"/>
              <w:marBottom w:val="0"/>
              <w:divBdr>
                <w:top w:val="none" w:sz="0" w:space="0" w:color="auto"/>
                <w:left w:val="none" w:sz="0" w:space="0" w:color="auto"/>
                <w:bottom w:val="none" w:sz="0" w:space="0" w:color="auto"/>
                <w:right w:val="none" w:sz="0" w:space="0" w:color="auto"/>
              </w:divBdr>
              <w:divsChild>
                <w:div w:id="71836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509823">
      <w:bodyDiv w:val="1"/>
      <w:marLeft w:val="0"/>
      <w:marRight w:val="0"/>
      <w:marTop w:val="0"/>
      <w:marBottom w:val="0"/>
      <w:divBdr>
        <w:top w:val="none" w:sz="0" w:space="0" w:color="auto"/>
        <w:left w:val="none" w:sz="0" w:space="0" w:color="auto"/>
        <w:bottom w:val="none" w:sz="0" w:space="0" w:color="auto"/>
        <w:right w:val="none" w:sz="0" w:space="0" w:color="auto"/>
      </w:divBdr>
    </w:div>
    <w:div w:id="1539583552">
      <w:bodyDiv w:val="1"/>
      <w:marLeft w:val="0"/>
      <w:marRight w:val="0"/>
      <w:marTop w:val="0"/>
      <w:marBottom w:val="0"/>
      <w:divBdr>
        <w:top w:val="none" w:sz="0" w:space="0" w:color="auto"/>
        <w:left w:val="none" w:sz="0" w:space="0" w:color="auto"/>
        <w:bottom w:val="none" w:sz="0" w:space="0" w:color="auto"/>
        <w:right w:val="none" w:sz="0" w:space="0" w:color="auto"/>
      </w:divBdr>
      <w:divsChild>
        <w:div w:id="612593988">
          <w:marLeft w:val="0"/>
          <w:marRight w:val="0"/>
          <w:marTop w:val="0"/>
          <w:marBottom w:val="0"/>
          <w:divBdr>
            <w:top w:val="none" w:sz="0" w:space="0" w:color="auto"/>
            <w:left w:val="none" w:sz="0" w:space="0" w:color="auto"/>
            <w:bottom w:val="none" w:sz="0" w:space="0" w:color="auto"/>
            <w:right w:val="none" w:sz="0" w:space="0" w:color="auto"/>
          </w:divBdr>
          <w:divsChild>
            <w:div w:id="2059432862">
              <w:marLeft w:val="0"/>
              <w:marRight w:val="0"/>
              <w:marTop w:val="0"/>
              <w:marBottom w:val="0"/>
              <w:divBdr>
                <w:top w:val="none" w:sz="0" w:space="0" w:color="auto"/>
                <w:left w:val="none" w:sz="0" w:space="0" w:color="auto"/>
                <w:bottom w:val="none" w:sz="0" w:space="0" w:color="auto"/>
                <w:right w:val="none" w:sz="0" w:space="0" w:color="auto"/>
              </w:divBdr>
              <w:divsChild>
                <w:div w:id="1299263655">
                  <w:marLeft w:val="0"/>
                  <w:marRight w:val="0"/>
                  <w:marTop w:val="0"/>
                  <w:marBottom w:val="0"/>
                  <w:divBdr>
                    <w:top w:val="none" w:sz="0" w:space="0" w:color="auto"/>
                    <w:left w:val="none" w:sz="0" w:space="0" w:color="auto"/>
                    <w:bottom w:val="none" w:sz="0" w:space="0" w:color="auto"/>
                    <w:right w:val="none" w:sz="0" w:space="0" w:color="auto"/>
                  </w:divBdr>
                  <w:divsChild>
                    <w:div w:id="158237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342649">
      <w:bodyDiv w:val="1"/>
      <w:marLeft w:val="0"/>
      <w:marRight w:val="0"/>
      <w:marTop w:val="0"/>
      <w:marBottom w:val="0"/>
      <w:divBdr>
        <w:top w:val="none" w:sz="0" w:space="0" w:color="auto"/>
        <w:left w:val="none" w:sz="0" w:space="0" w:color="auto"/>
        <w:bottom w:val="none" w:sz="0" w:space="0" w:color="auto"/>
        <w:right w:val="none" w:sz="0" w:space="0" w:color="auto"/>
      </w:divBdr>
      <w:divsChild>
        <w:div w:id="901326636">
          <w:marLeft w:val="0"/>
          <w:marRight w:val="0"/>
          <w:marTop w:val="0"/>
          <w:marBottom w:val="0"/>
          <w:divBdr>
            <w:top w:val="none" w:sz="0" w:space="0" w:color="auto"/>
            <w:left w:val="none" w:sz="0" w:space="0" w:color="auto"/>
            <w:bottom w:val="none" w:sz="0" w:space="0" w:color="auto"/>
            <w:right w:val="none" w:sz="0" w:space="0" w:color="auto"/>
          </w:divBdr>
          <w:divsChild>
            <w:div w:id="1875382715">
              <w:marLeft w:val="0"/>
              <w:marRight w:val="0"/>
              <w:marTop w:val="0"/>
              <w:marBottom w:val="0"/>
              <w:divBdr>
                <w:top w:val="none" w:sz="0" w:space="0" w:color="auto"/>
                <w:left w:val="none" w:sz="0" w:space="0" w:color="auto"/>
                <w:bottom w:val="none" w:sz="0" w:space="0" w:color="auto"/>
                <w:right w:val="none" w:sz="0" w:space="0" w:color="auto"/>
              </w:divBdr>
              <w:divsChild>
                <w:div w:id="8646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052670">
      <w:bodyDiv w:val="1"/>
      <w:marLeft w:val="0"/>
      <w:marRight w:val="0"/>
      <w:marTop w:val="0"/>
      <w:marBottom w:val="0"/>
      <w:divBdr>
        <w:top w:val="none" w:sz="0" w:space="0" w:color="auto"/>
        <w:left w:val="none" w:sz="0" w:space="0" w:color="auto"/>
        <w:bottom w:val="none" w:sz="0" w:space="0" w:color="auto"/>
        <w:right w:val="none" w:sz="0" w:space="0" w:color="auto"/>
      </w:divBdr>
      <w:divsChild>
        <w:div w:id="910693292">
          <w:marLeft w:val="0"/>
          <w:marRight w:val="0"/>
          <w:marTop w:val="0"/>
          <w:marBottom w:val="0"/>
          <w:divBdr>
            <w:top w:val="none" w:sz="0" w:space="0" w:color="auto"/>
            <w:left w:val="none" w:sz="0" w:space="0" w:color="auto"/>
            <w:bottom w:val="none" w:sz="0" w:space="0" w:color="auto"/>
            <w:right w:val="none" w:sz="0" w:space="0" w:color="auto"/>
          </w:divBdr>
        </w:div>
        <w:div w:id="1017393754">
          <w:marLeft w:val="0"/>
          <w:marRight w:val="0"/>
          <w:marTop w:val="0"/>
          <w:marBottom w:val="0"/>
          <w:divBdr>
            <w:top w:val="none" w:sz="0" w:space="0" w:color="auto"/>
            <w:left w:val="none" w:sz="0" w:space="0" w:color="auto"/>
            <w:bottom w:val="none" w:sz="0" w:space="0" w:color="auto"/>
            <w:right w:val="none" w:sz="0" w:space="0" w:color="auto"/>
          </w:divBdr>
        </w:div>
        <w:div w:id="1271353676">
          <w:marLeft w:val="0"/>
          <w:marRight w:val="0"/>
          <w:marTop w:val="0"/>
          <w:marBottom w:val="0"/>
          <w:divBdr>
            <w:top w:val="none" w:sz="0" w:space="0" w:color="auto"/>
            <w:left w:val="none" w:sz="0" w:space="0" w:color="auto"/>
            <w:bottom w:val="none" w:sz="0" w:space="0" w:color="auto"/>
            <w:right w:val="none" w:sz="0" w:space="0" w:color="auto"/>
          </w:divBdr>
        </w:div>
      </w:divsChild>
    </w:div>
    <w:div w:id="1711177637">
      <w:bodyDiv w:val="1"/>
      <w:marLeft w:val="0"/>
      <w:marRight w:val="0"/>
      <w:marTop w:val="0"/>
      <w:marBottom w:val="0"/>
      <w:divBdr>
        <w:top w:val="none" w:sz="0" w:space="0" w:color="auto"/>
        <w:left w:val="none" w:sz="0" w:space="0" w:color="auto"/>
        <w:bottom w:val="none" w:sz="0" w:space="0" w:color="auto"/>
        <w:right w:val="none" w:sz="0" w:space="0" w:color="auto"/>
      </w:divBdr>
    </w:div>
    <w:div w:id="1725134056">
      <w:bodyDiv w:val="1"/>
      <w:marLeft w:val="0"/>
      <w:marRight w:val="0"/>
      <w:marTop w:val="0"/>
      <w:marBottom w:val="0"/>
      <w:divBdr>
        <w:top w:val="none" w:sz="0" w:space="0" w:color="auto"/>
        <w:left w:val="none" w:sz="0" w:space="0" w:color="auto"/>
        <w:bottom w:val="none" w:sz="0" w:space="0" w:color="auto"/>
        <w:right w:val="none" w:sz="0" w:space="0" w:color="auto"/>
      </w:divBdr>
      <w:divsChild>
        <w:div w:id="51658899">
          <w:marLeft w:val="0"/>
          <w:marRight w:val="0"/>
          <w:marTop w:val="0"/>
          <w:marBottom w:val="0"/>
          <w:divBdr>
            <w:top w:val="none" w:sz="0" w:space="0" w:color="auto"/>
            <w:left w:val="none" w:sz="0" w:space="0" w:color="auto"/>
            <w:bottom w:val="none" w:sz="0" w:space="0" w:color="auto"/>
            <w:right w:val="none" w:sz="0" w:space="0" w:color="auto"/>
          </w:divBdr>
          <w:divsChild>
            <w:div w:id="546601782">
              <w:marLeft w:val="0"/>
              <w:marRight w:val="0"/>
              <w:marTop w:val="0"/>
              <w:marBottom w:val="0"/>
              <w:divBdr>
                <w:top w:val="none" w:sz="0" w:space="0" w:color="auto"/>
                <w:left w:val="none" w:sz="0" w:space="0" w:color="auto"/>
                <w:bottom w:val="none" w:sz="0" w:space="0" w:color="auto"/>
                <w:right w:val="none" w:sz="0" w:space="0" w:color="auto"/>
              </w:divBdr>
              <w:divsChild>
                <w:div w:id="55354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008878">
      <w:bodyDiv w:val="1"/>
      <w:marLeft w:val="0"/>
      <w:marRight w:val="0"/>
      <w:marTop w:val="0"/>
      <w:marBottom w:val="0"/>
      <w:divBdr>
        <w:top w:val="none" w:sz="0" w:space="0" w:color="auto"/>
        <w:left w:val="none" w:sz="0" w:space="0" w:color="auto"/>
        <w:bottom w:val="none" w:sz="0" w:space="0" w:color="auto"/>
        <w:right w:val="none" w:sz="0" w:space="0" w:color="auto"/>
      </w:divBdr>
      <w:divsChild>
        <w:div w:id="1294948117">
          <w:marLeft w:val="0"/>
          <w:marRight w:val="0"/>
          <w:marTop w:val="0"/>
          <w:marBottom w:val="0"/>
          <w:divBdr>
            <w:top w:val="none" w:sz="0" w:space="0" w:color="auto"/>
            <w:left w:val="none" w:sz="0" w:space="0" w:color="auto"/>
            <w:bottom w:val="none" w:sz="0" w:space="0" w:color="auto"/>
            <w:right w:val="none" w:sz="0" w:space="0" w:color="auto"/>
          </w:divBdr>
          <w:divsChild>
            <w:div w:id="1018390891">
              <w:marLeft w:val="0"/>
              <w:marRight w:val="0"/>
              <w:marTop w:val="0"/>
              <w:marBottom w:val="0"/>
              <w:divBdr>
                <w:top w:val="none" w:sz="0" w:space="0" w:color="auto"/>
                <w:left w:val="none" w:sz="0" w:space="0" w:color="auto"/>
                <w:bottom w:val="none" w:sz="0" w:space="0" w:color="auto"/>
                <w:right w:val="none" w:sz="0" w:space="0" w:color="auto"/>
              </w:divBdr>
              <w:divsChild>
                <w:div w:id="209250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260515">
      <w:bodyDiv w:val="1"/>
      <w:marLeft w:val="0"/>
      <w:marRight w:val="0"/>
      <w:marTop w:val="0"/>
      <w:marBottom w:val="0"/>
      <w:divBdr>
        <w:top w:val="none" w:sz="0" w:space="0" w:color="auto"/>
        <w:left w:val="none" w:sz="0" w:space="0" w:color="auto"/>
        <w:bottom w:val="none" w:sz="0" w:space="0" w:color="auto"/>
        <w:right w:val="none" w:sz="0" w:space="0" w:color="auto"/>
      </w:divBdr>
    </w:div>
    <w:div w:id="2043898076">
      <w:bodyDiv w:val="1"/>
      <w:marLeft w:val="0"/>
      <w:marRight w:val="0"/>
      <w:marTop w:val="0"/>
      <w:marBottom w:val="0"/>
      <w:divBdr>
        <w:top w:val="none" w:sz="0" w:space="0" w:color="auto"/>
        <w:left w:val="none" w:sz="0" w:space="0" w:color="auto"/>
        <w:bottom w:val="none" w:sz="0" w:space="0" w:color="auto"/>
        <w:right w:val="none" w:sz="0" w:space="0" w:color="auto"/>
      </w:divBdr>
      <w:divsChild>
        <w:div w:id="54596159">
          <w:marLeft w:val="0"/>
          <w:marRight w:val="0"/>
          <w:marTop w:val="0"/>
          <w:marBottom w:val="0"/>
          <w:divBdr>
            <w:top w:val="none" w:sz="0" w:space="0" w:color="auto"/>
            <w:left w:val="none" w:sz="0" w:space="0" w:color="auto"/>
            <w:bottom w:val="none" w:sz="0" w:space="0" w:color="auto"/>
            <w:right w:val="none" w:sz="0" w:space="0" w:color="auto"/>
          </w:divBdr>
          <w:divsChild>
            <w:div w:id="1529563271">
              <w:marLeft w:val="0"/>
              <w:marRight w:val="0"/>
              <w:marTop w:val="0"/>
              <w:marBottom w:val="0"/>
              <w:divBdr>
                <w:top w:val="none" w:sz="0" w:space="0" w:color="auto"/>
                <w:left w:val="none" w:sz="0" w:space="0" w:color="auto"/>
                <w:bottom w:val="none" w:sz="0" w:space="0" w:color="auto"/>
                <w:right w:val="none" w:sz="0" w:space="0" w:color="auto"/>
              </w:divBdr>
              <w:divsChild>
                <w:div w:id="208942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288566">
      <w:bodyDiv w:val="1"/>
      <w:marLeft w:val="0"/>
      <w:marRight w:val="0"/>
      <w:marTop w:val="0"/>
      <w:marBottom w:val="0"/>
      <w:divBdr>
        <w:top w:val="none" w:sz="0" w:space="0" w:color="auto"/>
        <w:left w:val="none" w:sz="0" w:space="0" w:color="auto"/>
        <w:bottom w:val="none" w:sz="0" w:space="0" w:color="auto"/>
        <w:right w:val="none" w:sz="0" w:space="0" w:color="auto"/>
      </w:divBdr>
      <w:divsChild>
        <w:div w:id="368602526">
          <w:marLeft w:val="0"/>
          <w:marRight w:val="0"/>
          <w:marTop w:val="0"/>
          <w:marBottom w:val="0"/>
          <w:divBdr>
            <w:top w:val="none" w:sz="0" w:space="0" w:color="auto"/>
            <w:left w:val="none" w:sz="0" w:space="0" w:color="auto"/>
            <w:bottom w:val="none" w:sz="0" w:space="0" w:color="auto"/>
            <w:right w:val="none" w:sz="0" w:space="0" w:color="auto"/>
          </w:divBdr>
          <w:divsChild>
            <w:div w:id="476075672">
              <w:marLeft w:val="0"/>
              <w:marRight w:val="0"/>
              <w:marTop w:val="0"/>
              <w:marBottom w:val="0"/>
              <w:divBdr>
                <w:top w:val="none" w:sz="0" w:space="0" w:color="auto"/>
                <w:left w:val="none" w:sz="0" w:space="0" w:color="auto"/>
                <w:bottom w:val="none" w:sz="0" w:space="0" w:color="auto"/>
                <w:right w:val="none" w:sz="0" w:space="0" w:color="auto"/>
              </w:divBdr>
              <w:divsChild>
                <w:div w:id="120062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mnzju@gov.s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p.mnzju@gov.si" TargetMode="External"/><Relationship Id="rId4" Type="http://schemas.openxmlformats.org/officeDocument/2006/relationships/settings" Target="settings.xml"/><Relationship Id="rId9" Type="http://schemas.openxmlformats.org/officeDocument/2006/relationships/hyperlink" Target="mailto:gp.mnzju@gov.si"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TEMP\notes49E518\MPJU.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77FFE2F-7AD4-480A-A5BB-845B72284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MPJU</Template>
  <TotalTime>90</TotalTime>
  <Pages>3</Pages>
  <Words>869</Words>
  <Characters>4955</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5813</CharactersWithSpaces>
  <SharedDoc>false</SharedDoc>
  <HLinks>
    <vt:vector size="24" baseType="variant">
      <vt:variant>
        <vt:i4>2687040</vt:i4>
      </vt:variant>
      <vt:variant>
        <vt:i4>12</vt:i4>
      </vt:variant>
      <vt:variant>
        <vt:i4>0</vt:i4>
      </vt:variant>
      <vt:variant>
        <vt:i4>5</vt:i4>
      </vt:variant>
      <vt:variant>
        <vt:lpwstr>mailto:gp.mju@gov.si</vt:lpwstr>
      </vt:variant>
      <vt:variant>
        <vt:lpwstr/>
      </vt:variant>
      <vt:variant>
        <vt:i4>2687040</vt:i4>
      </vt:variant>
      <vt:variant>
        <vt:i4>9</vt:i4>
      </vt:variant>
      <vt:variant>
        <vt:i4>0</vt:i4>
      </vt:variant>
      <vt:variant>
        <vt:i4>5</vt:i4>
      </vt:variant>
      <vt:variant>
        <vt:lpwstr>mailto:gp.mju@gov.si</vt:lpwstr>
      </vt:variant>
      <vt:variant>
        <vt:lpwstr/>
      </vt:variant>
      <vt:variant>
        <vt:i4>2687040</vt:i4>
      </vt:variant>
      <vt:variant>
        <vt:i4>6</vt:i4>
      </vt:variant>
      <vt:variant>
        <vt:i4>0</vt:i4>
      </vt:variant>
      <vt:variant>
        <vt:i4>5</vt:i4>
      </vt:variant>
      <vt:variant>
        <vt:lpwstr>mailto:gp.mju@gov.si</vt:lpwstr>
      </vt:variant>
      <vt:variant>
        <vt:lpwstr/>
      </vt:variant>
      <vt:variant>
        <vt:i4>2687040</vt:i4>
      </vt:variant>
      <vt:variant>
        <vt:i4>3</vt:i4>
      </vt:variant>
      <vt:variant>
        <vt:i4>0</vt:i4>
      </vt:variant>
      <vt:variant>
        <vt:i4>5</vt:i4>
      </vt:variant>
      <vt:variant>
        <vt:lpwstr>mailto:gp.mju@gov.si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Nina Darinka Legat Čož</dc:creator>
  <cp:keywords/>
  <cp:lastModifiedBy>Polona Biba Drol</cp:lastModifiedBy>
  <cp:revision>7</cp:revision>
  <cp:lastPrinted>2016-08-16T11:48:00Z</cp:lastPrinted>
  <dcterms:created xsi:type="dcterms:W3CDTF">2026-07-23T06:40:00Z</dcterms:created>
  <dcterms:modified xsi:type="dcterms:W3CDTF">2026-09-07T14:05:00Z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f938757b-6e44-462c-99a3-a90365c39fae</vt:lpwstr>
  </property>
</Properties>
</file>